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013" w:rsidRPr="000E342B" w:rsidRDefault="00A76355" w:rsidP="00A76355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42B">
        <w:rPr>
          <w:rFonts w:ascii="Times New Roman" w:hAnsi="Times New Roman" w:cs="Times New Roman"/>
          <w:b/>
          <w:sz w:val="24"/>
          <w:szCs w:val="24"/>
        </w:rPr>
        <w:t>CHAPITRE 9 : estérification ; hydrolyse des esters</w:t>
      </w:r>
    </w:p>
    <w:p w:rsidR="00A76355" w:rsidRDefault="00A763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Corrections des exercices</w:t>
      </w:r>
    </w:p>
    <w:p w:rsidR="00A76355" w:rsidRDefault="005F673C">
      <w:pPr>
        <w:rPr>
          <w:rFonts w:ascii="Times New Roman" w:hAnsi="Times New Roman" w:cs="Times New Roman"/>
          <w:sz w:val="24"/>
          <w:szCs w:val="24"/>
        </w:rPr>
      </w:pPr>
      <w:r w:rsidRPr="005C3F80">
        <w:rPr>
          <w:rFonts w:ascii="Times New Roman" w:hAnsi="Times New Roman" w:cs="Times New Roman"/>
          <w:b/>
          <w:sz w:val="24"/>
          <w:szCs w:val="24"/>
          <w:u w:val="single"/>
        </w:rPr>
        <w:t xml:space="preserve">Exercice </w:t>
      </w:r>
      <w:r w:rsidR="00A76355" w:rsidRPr="005C3F80">
        <w:rPr>
          <w:rFonts w:ascii="Times New Roman" w:hAnsi="Times New Roman" w:cs="Times New Roman"/>
          <w:b/>
          <w:sz w:val="24"/>
          <w:szCs w:val="24"/>
          <w:u w:val="single"/>
        </w:rPr>
        <w:t>1.</w:t>
      </w:r>
      <w:r w:rsidR="00A763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6355" w:rsidRPr="00A76355" w:rsidRDefault="00A76355" w:rsidP="00A76355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A76355">
        <w:rPr>
          <w:rFonts w:ascii="Times New Roman" w:hAnsi="Times New Roman" w:cs="Times New Roman"/>
          <w:sz w:val="24"/>
          <w:szCs w:val="24"/>
        </w:rPr>
        <w:t>Un ester comporte deux chaînes carbonées provenant l’une d’un</w:t>
      </w:r>
      <w:r w:rsidRPr="00A76355">
        <w:rPr>
          <w:rFonts w:ascii="Times New Roman" w:hAnsi="Times New Roman" w:cs="Times New Roman"/>
          <w:b/>
          <w:sz w:val="24"/>
          <w:szCs w:val="24"/>
        </w:rPr>
        <w:t xml:space="preserve"> acide carboxylique</w:t>
      </w:r>
      <w:r w:rsidRPr="00A76355">
        <w:rPr>
          <w:rFonts w:ascii="Times New Roman" w:hAnsi="Times New Roman" w:cs="Times New Roman"/>
          <w:sz w:val="24"/>
          <w:szCs w:val="24"/>
        </w:rPr>
        <w:t xml:space="preserve">, l’autre d’un </w:t>
      </w:r>
      <w:r w:rsidRPr="00A76355">
        <w:rPr>
          <w:rFonts w:ascii="Times New Roman" w:hAnsi="Times New Roman" w:cs="Times New Roman"/>
          <w:b/>
          <w:sz w:val="24"/>
          <w:szCs w:val="24"/>
        </w:rPr>
        <w:t>alcool</w:t>
      </w:r>
      <w:r w:rsidRPr="00A76355">
        <w:rPr>
          <w:rFonts w:ascii="Times New Roman" w:hAnsi="Times New Roman" w:cs="Times New Roman"/>
          <w:sz w:val="24"/>
          <w:szCs w:val="24"/>
        </w:rPr>
        <w:t xml:space="preserve"> ou d’un phénol. </w:t>
      </w:r>
    </w:p>
    <w:p w:rsidR="00A76355" w:rsidRPr="00A76355" w:rsidRDefault="00A76355" w:rsidP="00A76355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A76355">
        <w:rPr>
          <w:rFonts w:ascii="Times New Roman" w:hAnsi="Times New Roman" w:cs="Times New Roman"/>
          <w:sz w:val="24"/>
          <w:szCs w:val="24"/>
        </w:rPr>
        <w:t>Lors de la réaction d’</w:t>
      </w:r>
      <w:r w:rsidRPr="00A76355">
        <w:rPr>
          <w:rFonts w:ascii="Times New Roman" w:hAnsi="Times New Roman" w:cs="Times New Roman"/>
          <w:b/>
          <w:sz w:val="24"/>
          <w:szCs w:val="24"/>
        </w:rPr>
        <w:t>estérification</w:t>
      </w:r>
      <w:r w:rsidRPr="00A76355">
        <w:rPr>
          <w:rFonts w:ascii="Times New Roman" w:hAnsi="Times New Roman" w:cs="Times New Roman"/>
          <w:sz w:val="24"/>
          <w:szCs w:val="24"/>
        </w:rPr>
        <w:t xml:space="preserve">, ces deux types de composés réagissent ensemble pour donner un ester et de </w:t>
      </w:r>
      <w:r w:rsidRPr="00A76355">
        <w:rPr>
          <w:rFonts w:ascii="Times New Roman" w:hAnsi="Times New Roman" w:cs="Times New Roman"/>
          <w:b/>
          <w:sz w:val="24"/>
          <w:szCs w:val="24"/>
        </w:rPr>
        <w:t>l’eau</w:t>
      </w:r>
      <w:r w:rsidRPr="00A76355">
        <w:rPr>
          <w:rFonts w:ascii="Times New Roman" w:hAnsi="Times New Roman" w:cs="Times New Roman"/>
          <w:sz w:val="24"/>
          <w:szCs w:val="24"/>
        </w:rPr>
        <w:t xml:space="preserve"> suivant la réaction d’équation-bilan générale : </w:t>
      </w:r>
    </w:p>
    <w:p w:rsidR="00A76355" w:rsidRDefault="00A76355" w:rsidP="0008199A">
      <w:pPr>
        <w:jc w:val="center"/>
        <w:rPr>
          <w:rFonts w:ascii="Times New Roman" w:hAnsi="Times New Roman" w:cs="Times New Roman"/>
          <w:sz w:val="24"/>
          <w:szCs w:val="24"/>
        </w:rPr>
      </w:pPr>
      <w:r w:rsidRPr="00A76355">
        <w:rPr>
          <w:rFonts w:ascii="Times New Roman" w:hAnsi="Times New Roman" w:cs="Times New Roman"/>
          <w:b/>
          <w:sz w:val="24"/>
          <w:szCs w:val="24"/>
        </w:rPr>
        <w:t>Acide carboxylique</w:t>
      </w:r>
      <w:r>
        <w:rPr>
          <w:rFonts w:ascii="Times New Roman" w:hAnsi="Times New Roman" w:cs="Times New Roman"/>
          <w:sz w:val="24"/>
          <w:szCs w:val="24"/>
        </w:rPr>
        <w:t xml:space="preserve"> +  </w:t>
      </w:r>
      <w:r w:rsidRPr="00A76355">
        <w:rPr>
          <w:rFonts w:ascii="Times New Roman" w:hAnsi="Times New Roman" w:cs="Times New Roman"/>
          <w:b/>
          <w:sz w:val="24"/>
          <w:szCs w:val="24"/>
        </w:rPr>
        <w:t>alcool</w:t>
      </w:r>
      <w:r>
        <w:rPr>
          <w:rFonts w:ascii="Times New Roman" w:hAnsi="Times New Roman" w:cs="Times New Roman"/>
          <w:sz w:val="24"/>
          <w:szCs w:val="24"/>
        </w:rPr>
        <w:t xml:space="preserve">  ↔  </w:t>
      </w:r>
      <w:r w:rsidRPr="00A76355">
        <w:rPr>
          <w:rFonts w:ascii="Times New Roman" w:hAnsi="Times New Roman" w:cs="Times New Roman"/>
          <w:b/>
          <w:sz w:val="24"/>
          <w:szCs w:val="24"/>
        </w:rPr>
        <w:t>ester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+  </w:t>
      </w:r>
      <w:r w:rsidRPr="00A76355">
        <w:rPr>
          <w:rFonts w:ascii="Times New Roman" w:hAnsi="Times New Roman" w:cs="Times New Roman"/>
          <w:b/>
          <w:sz w:val="24"/>
          <w:szCs w:val="24"/>
        </w:rPr>
        <w:t>eau</w:t>
      </w:r>
    </w:p>
    <w:p w:rsidR="00285018" w:rsidRDefault="00F56003">
      <w:pPr>
        <w:rPr>
          <w:rFonts w:ascii="Times New Roman" w:hAnsi="Times New Roman" w:cs="Times New Roman"/>
          <w:sz w:val="24"/>
          <w:szCs w:val="24"/>
        </w:rPr>
      </w:pPr>
      <w:r w:rsidRPr="005C3F80">
        <w:rPr>
          <w:rFonts w:ascii="Times New Roman" w:hAnsi="Times New Roman" w:cs="Times New Roman"/>
          <w:b/>
          <w:noProof/>
          <w:sz w:val="24"/>
          <w:szCs w:val="24"/>
          <w:u w:val="single"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436245</wp:posOffset>
            </wp:positionH>
            <wp:positionV relativeFrom="paragraph">
              <wp:posOffset>311150</wp:posOffset>
            </wp:positionV>
            <wp:extent cx="2744470" cy="259080"/>
            <wp:effectExtent l="19050" t="0" r="0" b="0"/>
            <wp:wrapTight wrapText="bothSides">
              <wp:wrapPolygon edited="0">
                <wp:start x="-150" y="0"/>
                <wp:lineTo x="-150" y="20647"/>
                <wp:lineTo x="21590" y="20647"/>
                <wp:lineTo x="21590" y="0"/>
                <wp:lineTo x="-15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447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673C" w:rsidRPr="005C3F80">
        <w:rPr>
          <w:rFonts w:ascii="Times New Roman" w:hAnsi="Times New Roman" w:cs="Times New Roman"/>
          <w:b/>
          <w:sz w:val="24"/>
          <w:szCs w:val="24"/>
          <w:u w:val="single"/>
        </w:rPr>
        <w:t xml:space="preserve">Exercice </w:t>
      </w:r>
      <w:r w:rsidR="00285018" w:rsidRPr="005C3F80">
        <w:rPr>
          <w:rFonts w:ascii="Times New Roman" w:hAnsi="Times New Roman" w:cs="Times New Roman"/>
          <w:b/>
          <w:sz w:val="24"/>
          <w:szCs w:val="24"/>
          <w:u w:val="single"/>
        </w:rPr>
        <w:t>3.</w:t>
      </w:r>
      <w:r w:rsidR="002850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6003" w:rsidRDefault="00285018" w:rsidP="00F56003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F56003">
        <w:rPr>
          <w:rFonts w:ascii="Times New Roman" w:hAnsi="Times New Roman" w:cs="Times New Roman"/>
          <w:sz w:val="24"/>
          <w:szCs w:val="24"/>
        </w:rPr>
        <w:t xml:space="preserve"> </w:t>
      </w:r>
      <w:r w:rsidR="00F56003" w:rsidRPr="00F56003">
        <w:rPr>
          <w:rFonts w:ascii="Times New Roman" w:hAnsi="Times New Roman" w:cs="Times New Roman"/>
          <w:sz w:val="24"/>
          <w:szCs w:val="24"/>
        </w:rPr>
        <w:t>1.</w:t>
      </w:r>
      <w:r w:rsidR="00F56003">
        <w:rPr>
          <w:rFonts w:ascii="Times New Roman" w:hAnsi="Times New Roman" w:cs="Times New Roman"/>
          <w:sz w:val="24"/>
          <w:szCs w:val="24"/>
        </w:rPr>
        <w:t xml:space="preserve"> a.   </w:t>
      </w:r>
    </w:p>
    <w:p w:rsidR="00F56003" w:rsidRDefault="004D0C6D" w:rsidP="00F56003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442595</wp:posOffset>
            </wp:positionH>
            <wp:positionV relativeFrom="paragraph">
              <wp:posOffset>149225</wp:posOffset>
            </wp:positionV>
            <wp:extent cx="2914650" cy="408940"/>
            <wp:effectExtent l="19050" t="0" r="0" b="0"/>
            <wp:wrapTight wrapText="bothSides">
              <wp:wrapPolygon edited="0">
                <wp:start x="-141" y="0"/>
                <wp:lineTo x="-141" y="20124"/>
                <wp:lineTo x="21600" y="20124"/>
                <wp:lineTo x="21600" y="0"/>
                <wp:lineTo x="-141" y="0"/>
              </wp:wrapPolygon>
            </wp:wrapTight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408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6003" w:rsidRDefault="00F56003" w:rsidP="00F56003">
      <w:pPr>
        <w:pStyle w:val="Sansinterligne"/>
        <w:tabs>
          <w:tab w:val="left" w:pos="13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b. </w:t>
      </w:r>
    </w:p>
    <w:p w:rsidR="00F56003" w:rsidRDefault="00F56003" w:rsidP="00F56003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6355" w:rsidRDefault="004D0C6D" w:rsidP="00F56003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469900</wp:posOffset>
            </wp:positionH>
            <wp:positionV relativeFrom="paragraph">
              <wp:posOffset>162560</wp:posOffset>
            </wp:positionV>
            <wp:extent cx="3342005" cy="320675"/>
            <wp:effectExtent l="19050" t="0" r="0" b="0"/>
            <wp:wrapTight wrapText="bothSides">
              <wp:wrapPolygon edited="0">
                <wp:start x="-123" y="0"/>
                <wp:lineTo x="-123" y="20531"/>
                <wp:lineTo x="21547" y="20531"/>
                <wp:lineTo x="21547" y="0"/>
                <wp:lineTo x="-123" y="0"/>
              </wp:wrapPolygon>
            </wp:wrapTight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005" cy="32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6003" w:rsidRDefault="004D0C6D" w:rsidP="00F56003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56003">
        <w:rPr>
          <w:rFonts w:ascii="Times New Roman" w:hAnsi="Times New Roman" w:cs="Times New Roman"/>
          <w:sz w:val="24"/>
          <w:szCs w:val="24"/>
        </w:rPr>
        <w:t xml:space="preserve">c. </w:t>
      </w:r>
    </w:p>
    <w:p w:rsidR="00F56003" w:rsidRDefault="00F56003" w:rsidP="00F56003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F56003" w:rsidRDefault="00F42C5E" w:rsidP="00F56003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469900</wp:posOffset>
            </wp:positionH>
            <wp:positionV relativeFrom="paragraph">
              <wp:posOffset>161925</wp:posOffset>
            </wp:positionV>
            <wp:extent cx="3133090" cy="402590"/>
            <wp:effectExtent l="19050" t="0" r="0" b="0"/>
            <wp:wrapTight wrapText="bothSides">
              <wp:wrapPolygon edited="0">
                <wp:start x="-131" y="0"/>
                <wp:lineTo x="-131" y="20442"/>
                <wp:lineTo x="21539" y="20442"/>
                <wp:lineTo x="21539" y="0"/>
                <wp:lineTo x="-131" y="0"/>
              </wp:wrapPolygon>
            </wp:wrapTight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090" cy="402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6003" w:rsidRDefault="00F42C5E" w:rsidP="00F56003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d.   </w:t>
      </w:r>
    </w:p>
    <w:p w:rsidR="00F56003" w:rsidRDefault="00F56003" w:rsidP="00F56003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F56003" w:rsidRDefault="00B61D5C" w:rsidP="00F56003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469900</wp:posOffset>
            </wp:positionH>
            <wp:positionV relativeFrom="paragraph">
              <wp:posOffset>121920</wp:posOffset>
            </wp:positionV>
            <wp:extent cx="2694940" cy="347980"/>
            <wp:effectExtent l="19050" t="0" r="0" b="0"/>
            <wp:wrapTight wrapText="bothSides">
              <wp:wrapPolygon edited="0">
                <wp:start x="-153" y="0"/>
                <wp:lineTo x="-153" y="20102"/>
                <wp:lineTo x="21529" y="20102"/>
                <wp:lineTo x="21529" y="0"/>
                <wp:lineTo x="-153" y="0"/>
              </wp:wrapPolygon>
            </wp:wrapTight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940" cy="347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2C5E" w:rsidRDefault="00F42C5E" w:rsidP="00F56003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e.</w:t>
      </w:r>
      <w:r w:rsidR="0095593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42C5E" w:rsidRDefault="00F42C5E" w:rsidP="00F56003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1E24DC" w:rsidRDefault="001E24DC" w:rsidP="00F56003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1E24DC" w:rsidRDefault="00AF1355" w:rsidP="00F56003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a. primaire ; b. secondaire ; c. primaire ; d. secondaire ; e. tertiaire</w:t>
      </w:r>
    </w:p>
    <w:p w:rsidR="00AF1355" w:rsidRDefault="00AF1355" w:rsidP="00F56003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A76355" w:rsidRPr="00F56003" w:rsidRDefault="00A76355" w:rsidP="00F56003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571778" w:rsidRDefault="005F673C">
      <w:pPr>
        <w:rPr>
          <w:rFonts w:ascii="Times New Roman" w:hAnsi="Times New Roman" w:cs="Times New Roman"/>
          <w:sz w:val="24"/>
          <w:szCs w:val="24"/>
        </w:rPr>
      </w:pPr>
      <w:r w:rsidRPr="005C3F80">
        <w:rPr>
          <w:rFonts w:ascii="Times New Roman" w:hAnsi="Times New Roman" w:cs="Times New Roman"/>
          <w:b/>
          <w:sz w:val="24"/>
          <w:szCs w:val="24"/>
          <w:u w:val="single"/>
        </w:rPr>
        <w:t xml:space="preserve">Exercice </w:t>
      </w:r>
      <w:r w:rsidR="00571778" w:rsidRPr="005C3F80">
        <w:rPr>
          <w:rFonts w:ascii="Times New Roman" w:hAnsi="Times New Roman" w:cs="Times New Roman"/>
          <w:b/>
          <w:sz w:val="24"/>
          <w:szCs w:val="24"/>
          <w:u w:val="single"/>
        </w:rPr>
        <w:t>4.</w:t>
      </w:r>
      <w:r w:rsidR="005717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1778" w:rsidRPr="00571778" w:rsidRDefault="00571778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571778">
        <w:t>1.</w:t>
      </w:r>
      <w:r w:rsidRPr="00571778">
        <w:rPr>
          <w:rFonts w:ascii="Times New Roman" w:hAnsi="Times New Roman" w:cs="Times New Roman"/>
          <w:sz w:val="24"/>
          <w:szCs w:val="24"/>
        </w:rPr>
        <w:t xml:space="preserve"> a. acide </w:t>
      </w:r>
      <w:proofErr w:type="spellStart"/>
      <w:r w:rsidRPr="00571778">
        <w:rPr>
          <w:rFonts w:ascii="Times New Roman" w:hAnsi="Times New Roman" w:cs="Times New Roman"/>
          <w:sz w:val="24"/>
          <w:szCs w:val="24"/>
        </w:rPr>
        <w:t>propanoïque</w:t>
      </w:r>
      <w:proofErr w:type="spellEnd"/>
    </w:p>
    <w:p w:rsidR="00571778" w:rsidRDefault="00571778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571778">
        <w:rPr>
          <w:rFonts w:ascii="Times New Roman" w:hAnsi="Times New Roman" w:cs="Times New Roman"/>
          <w:sz w:val="24"/>
          <w:szCs w:val="24"/>
        </w:rPr>
        <w:t xml:space="preserve">    b. acide butanoïque</w:t>
      </w:r>
    </w:p>
    <w:p w:rsidR="00571778" w:rsidRDefault="00571778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44D43">
        <w:rPr>
          <w:rFonts w:ascii="Times New Roman" w:hAnsi="Times New Roman" w:cs="Times New Roman"/>
          <w:sz w:val="24"/>
          <w:szCs w:val="24"/>
        </w:rPr>
        <w:t>c. acide méthanoïque</w:t>
      </w:r>
    </w:p>
    <w:p w:rsidR="00144D43" w:rsidRDefault="00144D43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d. acide 2-méthylpropanoïque</w:t>
      </w:r>
    </w:p>
    <w:p w:rsidR="00144D43" w:rsidRDefault="00144D43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144D43" w:rsidRDefault="00144D43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a. acide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pentanoïque</w:t>
      </w:r>
      <w:proofErr w:type="spellEnd"/>
    </w:p>
    <w:p w:rsidR="00144D43" w:rsidRDefault="00144D43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b. </w:t>
      </w:r>
      <w:r w:rsidR="005F673C">
        <w:rPr>
          <w:rFonts w:ascii="Times New Roman" w:hAnsi="Times New Roman" w:cs="Times New Roman"/>
          <w:sz w:val="24"/>
          <w:szCs w:val="24"/>
        </w:rPr>
        <w:t>acide 2-méthylpropanoïque</w:t>
      </w:r>
    </w:p>
    <w:p w:rsidR="005F673C" w:rsidRDefault="005F673C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c. acide 2-méthylbutanoïque</w:t>
      </w:r>
    </w:p>
    <w:p w:rsidR="005F673C" w:rsidRDefault="005F673C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d. acide 4-</w:t>
      </w:r>
      <w:proofErr w:type="spellStart"/>
      <w:r>
        <w:rPr>
          <w:rFonts w:ascii="Times New Roman" w:hAnsi="Times New Roman" w:cs="Times New Roman"/>
          <w:sz w:val="24"/>
          <w:szCs w:val="24"/>
        </w:rPr>
        <w:t>méthylpentanoïque</w:t>
      </w:r>
      <w:proofErr w:type="spellEnd"/>
    </w:p>
    <w:p w:rsidR="00144D43" w:rsidRDefault="00144D43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971762" w:rsidRDefault="00971762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5F673C" w:rsidRDefault="005F673C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5C3F80">
        <w:rPr>
          <w:rFonts w:ascii="Times New Roman" w:hAnsi="Times New Roman" w:cs="Times New Roman"/>
          <w:b/>
          <w:sz w:val="24"/>
          <w:szCs w:val="24"/>
          <w:u w:val="single"/>
        </w:rPr>
        <w:t>Exercice 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673C" w:rsidRDefault="00971762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436245</wp:posOffset>
            </wp:positionH>
            <wp:positionV relativeFrom="paragraph">
              <wp:posOffset>76200</wp:posOffset>
            </wp:positionV>
            <wp:extent cx="2123440" cy="483870"/>
            <wp:effectExtent l="19050" t="0" r="0" b="0"/>
            <wp:wrapTight wrapText="bothSides">
              <wp:wrapPolygon edited="0">
                <wp:start x="-194" y="0"/>
                <wp:lineTo x="-194" y="20409"/>
                <wp:lineTo x="21510" y="20409"/>
                <wp:lineTo x="21510" y="0"/>
                <wp:lineTo x="-194" y="0"/>
              </wp:wrapPolygon>
            </wp:wrapTight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440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673C" w:rsidRDefault="00B76C1B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71762">
        <w:rPr>
          <w:rFonts w:ascii="Times New Roman" w:hAnsi="Times New Roman" w:cs="Times New Roman"/>
          <w:sz w:val="24"/>
          <w:szCs w:val="24"/>
        </w:rPr>
        <w:t xml:space="preserve"> a.</w:t>
      </w:r>
    </w:p>
    <w:p w:rsidR="00B76C1B" w:rsidRDefault="00B76C1B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93415A" w:rsidRDefault="0093415A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9D03B3" w:rsidRDefault="00D85AB1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401955</wp:posOffset>
            </wp:positionH>
            <wp:positionV relativeFrom="paragraph">
              <wp:posOffset>-67310</wp:posOffset>
            </wp:positionV>
            <wp:extent cx="2955925" cy="477520"/>
            <wp:effectExtent l="19050" t="0" r="0" b="0"/>
            <wp:wrapTight wrapText="bothSides">
              <wp:wrapPolygon edited="0">
                <wp:start x="-139" y="0"/>
                <wp:lineTo x="-139" y="20681"/>
                <wp:lineTo x="21577" y="20681"/>
                <wp:lineTo x="21577" y="0"/>
                <wp:lineTo x="-139" y="0"/>
              </wp:wrapPolygon>
            </wp:wrapTight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925" cy="477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415A">
        <w:rPr>
          <w:rFonts w:ascii="Times New Roman" w:hAnsi="Times New Roman" w:cs="Times New Roman"/>
          <w:sz w:val="24"/>
          <w:szCs w:val="24"/>
        </w:rPr>
        <w:t xml:space="preserve">    </w:t>
      </w:r>
      <w:r w:rsidR="009D03B3">
        <w:rPr>
          <w:rFonts w:ascii="Times New Roman" w:hAnsi="Times New Roman" w:cs="Times New Roman"/>
          <w:sz w:val="24"/>
          <w:szCs w:val="24"/>
        </w:rPr>
        <w:t xml:space="preserve">b. </w:t>
      </w:r>
    </w:p>
    <w:p w:rsidR="009D03B3" w:rsidRDefault="0017567B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394970</wp:posOffset>
            </wp:positionH>
            <wp:positionV relativeFrom="paragraph">
              <wp:posOffset>107315</wp:posOffset>
            </wp:positionV>
            <wp:extent cx="3030855" cy="525145"/>
            <wp:effectExtent l="19050" t="0" r="0" b="0"/>
            <wp:wrapTight wrapText="bothSides">
              <wp:wrapPolygon edited="0">
                <wp:start x="-136" y="0"/>
                <wp:lineTo x="-136" y="21156"/>
                <wp:lineTo x="21586" y="21156"/>
                <wp:lineTo x="21586" y="0"/>
                <wp:lineTo x="-136" y="0"/>
              </wp:wrapPolygon>
            </wp:wrapTight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855" cy="525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03B3" w:rsidRDefault="0017567B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c. </w:t>
      </w:r>
    </w:p>
    <w:p w:rsidR="009D03B3" w:rsidRDefault="009D03B3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B76C1B" w:rsidRDefault="00B76C1B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B76C1B" w:rsidRDefault="00B76C1B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a. méthanoate de propyle</w:t>
      </w:r>
    </w:p>
    <w:p w:rsidR="00B76C1B" w:rsidRDefault="00B76C1B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b. propanoate de méthyle</w:t>
      </w:r>
    </w:p>
    <w:p w:rsidR="00B76C1B" w:rsidRDefault="00B76C1B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c. 2-méthylpropanoate de méthyle</w:t>
      </w:r>
    </w:p>
    <w:p w:rsidR="00B76C1B" w:rsidRDefault="00B76C1B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d. éthanoate d’éthyle</w:t>
      </w:r>
    </w:p>
    <w:p w:rsidR="00B76C1B" w:rsidRDefault="00B76C1B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B76C1B" w:rsidRDefault="00B76C1B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a. éthanoate de 2-méthylpropyle</w:t>
      </w:r>
    </w:p>
    <w:p w:rsidR="00B76C1B" w:rsidRDefault="00B76C1B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b. hexanoate d’éthyle</w:t>
      </w:r>
    </w:p>
    <w:p w:rsidR="00B76C1B" w:rsidRDefault="00DE2AAE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c. méthanoate </w:t>
      </w:r>
      <w:r w:rsidR="001E29C5">
        <w:rPr>
          <w:rFonts w:ascii="Times New Roman" w:hAnsi="Times New Roman" w:cs="Times New Roman"/>
          <w:sz w:val="24"/>
          <w:szCs w:val="24"/>
        </w:rPr>
        <w:t>de 1,2-diméthylpropyle</w:t>
      </w:r>
    </w:p>
    <w:p w:rsidR="001E29C5" w:rsidRDefault="001E29C5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d. 3-méthylbutanoate de propyle</w:t>
      </w:r>
    </w:p>
    <w:p w:rsidR="0017567B" w:rsidRDefault="0017567B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1E29C5" w:rsidRDefault="00E555F5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7567B">
        <w:rPr>
          <w:rFonts w:ascii="Times New Roman" w:hAnsi="Times New Roman" w:cs="Times New Roman"/>
          <w:sz w:val="24"/>
          <w:szCs w:val="24"/>
        </w:rPr>
        <w:t xml:space="preserve"> a. acide éthanoïque et 2-méthylpropan-1-ol</w:t>
      </w:r>
    </w:p>
    <w:p w:rsidR="0017567B" w:rsidRDefault="0017567B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b. acide hexanoïque et éthanol</w:t>
      </w:r>
    </w:p>
    <w:p w:rsidR="0017567B" w:rsidRDefault="0017567B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c. acide méthanoïque et </w:t>
      </w:r>
      <w:r w:rsidR="00240313">
        <w:rPr>
          <w:rFonts w:ascii="Times New Roman" w:hAnsi="Times New Roman" w:cs="Times New Roman"/>
          <w:sz w:val="24"/>
          <w:szCs w:val="24"/>
        </w:rPr>
        <w:t>3-métylbutan-2-ol</w:t>
      </w:r>
    </w:p>
    <w:p w:rsidR="00240313" w:rsidRDefault="00240313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d. acide 3-méthylbutanoïque et propan-1-ol</w:t>
      </w:r>
    </w:p>
    <w:p w:rsidR="00E555F5" w:rsidRDefault="00E555F5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E555F5" w:rsidRDefault="00E555F5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5C3F80">
        <w:rPr>
          <w:rFonts w:ascii="Times New Roman" w:hAnsi="Times New Roman" w:cs="Times New Roman"/>
          <w:b/>
          <w:sz w:val="24"/>
          <w:szCs w:val="24"/>
          <w:u w:val="single"/>
        </w:rPr>
        <w:t>Exercice 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55F5" w:rsidRDefault="00E555F5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E555F5" w:rsidRDefault="00E555F5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 montage qui convient à cette expérience est le montage </w:t>
      </w:r>
      <w:r w:rsidRPr="00E555F5">
        <w:rPr>
          <w:rFonts w:ascii="Times New Roman" w:hAnsi="Times New Roman" w:cs="Times New Roman"/>
          <w:b/>
          <w:sz w:val="24"/>
          <w:szCs w:val="24"/>
        </w:rPr>
        <w:t>b.</w:t>
      </w:r>
    </w:p>
    <w:p w:rsidR="00E555F5" w:rsidRDefault="00E555F5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E555F5" w:rsidRDefault="00E555F5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5C3F80">
        <w:rPr>
          <w:rFonts w:ascii="Times New Roman" w:hAnsi="Times New Roman" w:cs="Times New Roman"/>
          <w:b/>
          <w:sz w:val="24"/>
          <w:szCs w:val="24"/>
          <w:u w:val="single"/>
        </w:rPr>
        <w:t>Exercice 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75D1" w:rsidRDefault="008375D1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8375D1" w:rsidRPr="00E555F5" w:rsidRDefault="005C3F80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1910080</wp:posOffset>
            </wp:positionH>
            <wp:positionV relativeFrom="paragraph">
              <wp:posOffset>64135</wp:posOffset>
            </wp:positionV>
            <wp:extent cx="1686560" cy="238760"/>
            <wp:effectExtent l="19050" t="0" r="8890" b="0"/>
            <wp:wrapTight wrapText="bothSides">
              <wp:wrapPolygon edited="0">
                <wp:start x="-244" y="0"/>
                <wp:lineTo x="-244" y="20681"/>
                <wp:lineTo x="21714" y="20681"/>
                <wp:lineTo x="21714" y="0"/>
                <wp:lineTo x="-244" y="0"/>
              </wp:wrapPolygon>
            </wp:wrapTight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56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75D1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a.</w:t>
      </w:r>
      <w:r w:rsidR="008375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méthanoate de propyle :  </w:t>
      </w:r>
    </w:p>
    <w:p w:rsidR="00144D43" w:rsidRPr="00571778" w:rsidRDefault="00144D43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571778" w:rsidRDefault="004239E3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1923415</wp:posOffset>
            </wp:positionH>
            <wp:positionV relativeFrom="paragraph">
              <wp:posOffset>1905</wp:posOffset>
            </wp:positionV>
            <wp:extent cx="1870710" cy="217805"/>
            <wp:effectExtent l="19050" t="0" r="0" b="0"/>
            <wp:wrapTight wrapText="bothSides">
              <wp:wrapPolygon edited="0">
                <wp:start x="-220" y="0"/>
                <wp:lineTo x="-220" y="18892"/>
                <wp:lineTo x="21556" y="18892"/>
                <wp:lineTo x="21556" y="0"/>
                <wp:lineTo x="-220" y="0"/>
              </wp:wrapPolygon>
            </wp:wrapTight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710" cy="217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3F80">
        <w:rPr>
          <w:rFonts w:ascii="Times New Roman" w:hAnsi="Times New Roman" w:cs="Times New Roman"/>
          <w:sz w:val="24"/>
          <w:szCs w:val="24"/>
        </w:rPr>
        <w:t xml:space="preserve">    b. propanoate de méthyle 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3F80" w:rsidRDefault="009C1E45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1773555</wp:posOffset>
            </wp:positionH>
            <wp:positionV relativeFrom="paragraph">
              <wp:posOffset>181610</wp:posOffset>
            </wp:positionV>
            <wp:extent cx="1372870" cy="231775"/>
            <wp:effectExtent l="19050" t="0" r="0" b="0"/>
            <wp:wrapTight wrapText="bothSides">
              <wp:wrapPolygon edited="0">
                <wp:start x="-300" y="0"/>
                <wp:lineTo x="-300" y="19529"/>
                <wp:lineTo x="21580" y="19529"/>
                <wp:lineTo x="21580" y="0"/>
                <wp:lineTo x="-300" y="0"/>
              </wp:wrapPolygon>
            </wp:wrapTight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23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3F80" w:rsidRDefault="004239E3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c. benzoate de méthyle : </w:t>
      </w:r>
    </w:p>
    <w:p w:rsidR="005C3F80" w:rsidRPr="00571778" w:rsidRDefault="00CE39B2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2327275</wp:posOffset>
            </wp:positionH>
            <wp:positionV relativeFrom="paragraph">
              <wp:posOffset>179070</wp:posOffset>
            </wp:positionV>
            <wp:extent cx="2519045" cy="231775"/>
            <wp:effectExtent l="19050" t="0" r="0" b="0"/>
            <wp:wrapTight wrapText="bothSides">
              <wp:wrapPolygon edited="0">
                <wp:start x="-163" y="0"/>
                <wp:lineTo x="-163" y="19529"/>
                <wp:lineTo x="21562" y="19529"/>
                <wp:lineTo x="21562" y="0"/>
                <wp:lineTo x="-163" y="0"/>
              </wp:wrapPolygon>
            </wp:wrapTight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045" cy="23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1778" w:rsidRPr="00571778" w:rsidRDefault="001E3EBB" w:rsidP="0057177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239E3">
        <w:rPr>
          <w:rFonts w:ascii="Times New Roman" w:hAnsi="Times New Roman" w:cs="Times New Roman"/>
          <w:sz w:val="24"/>
          <w:szCs w:val="24"/>
        </w:rPr>
        <w:t xml:space="preserve">d. éthanoate de 1-méthylpropyle : </w:t>
      </w:r>
    </w:p>
    <w:p w:rsidR="00571778" w:rsidRPr="005B3B0E" w:rsidRDefault="00CE39B2" w:rsidP="00EB68D0">
      <w:pPr>
        <w:pStyle w:val="Sansinterligne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1589405</wp:posOffset>
            </wp:positionH>
            <wp:positionV relativeFrom="paragraph">
              <wp:posOffset>28575</wp:posOffset>
            </wp:positionV>
            <wp:extent cx="1971675" cy="190500"/>
            <wp:effectExtent l="19050" t="0" r="9525" b="0"/>
            <wp:wrapTight wrapText="bothSides">
              <wp:wrapPolygon edited="0">
                <wp:start x="-209" y="0"/>
                <wp:lineTo x="-209" y="19440"/>
                <wp:lineTo x="21704" y="19440"/>
                <wp:lineTo x="21704" y="0"/>
                <wp:lineTo x="-209" y="0"/>
              </wp:wrapPolygon>
            </wp:wrapTight>
            <wp:docPr id="2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39B2" w:rsidRDefault="00220678" w:rsidP="00CE39B2">
      <w:pPr>
        <w:pStyle w:val="Sansinterligne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B3B0E">
        <w:rPr>
          <w:rFonts w:ascii="Times New Roman" w:hAnsi="Times New Roman" w:cs="Times New Roman"/>
          <w:sz w:val="24"/>
          <w:szCs w:val="24"/>
        </w:rPr>
        <w:t xml:space="preserve">2. a. </w:t>
      </w:r>
      <w:r w:rsidR="005B3B0E" w:rsidRPr="005B3B0E">
        <w:rPr>
          <w:rFonts w:ascii="Times New Roman" w:hAnsi="Times New Roman" w:cs="Times New Roman"/>
          <w:sz w:val="24"/>
          <w:szCs w:val="24"/>
        </w:rPr>
        <w:t>acide butanoïque</w:t>
      </w:r>
      <w:r w:rsidR="00EB68D0">
        <w:rPr>
          <w:rFonts w:ascii="Times New Roman" w:hAnsi="Times New Roman" w:cs="Times New Roman"/>
          <w:sz w:val="24"/>
          <w:szCs w:val="24"/>
        </w:rPr>
        <w:t xml:space="preserve"> :  </w:t>
      </w:r>
    </w:p>
    <w:p w:rsidR="00571778" w:rsidRPr="005B3B0E" w:rsidRDefault="005B7DB6" w:rsidP="00CE39B2">
      <w:pPr>
        <w:pStyle w:val="Sansinterligne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1090930</wp:posOffset>
            </wp:positionH>
            <wp:positionV relativeFrom="paragraph">
              <wp:posOffset>7620</wp:posOffset>
            </wp:positionV>
            <wp:extent cx="751840" cy="224790"/>
            <wp:effectExtent l="19050" t="0" r="0" b="0"/>
            <wp:wrapTight wrapText="bothSides">
              <wp:wrapPolygon edited="0">
                <wp:start x="-547" y="0"/>
                <wp:lineTo x="-547" y="20136"/>
                <wp:lineTo x="21345" y="20136"/>
                <wp:lineTo x="21345" y="0"/>
                <wp:lineTo x="-547" y="0"/>
              </wp:wrapPolygon>
            </wp:wrapTight>
            <wp:docPr id="3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224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39B2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1513840</wp:posOffset>
            </wp:positionH>
            <wp:positionV relativeFrom="paragraph">
              <wp:posOffset>264160</wp:posOffset>
            </wp:positionV>
            <wp:extent cx="789940" cy="299720"/>
            <wp:effectExtent l="19050" t="0" r="0" b="0"/>
            <wp:wrapTight wrapText="bothSides">
              <wp:wrapPolygon edited="0">
                <wp:start x="-521" y="0"/>
                <wp:lineTo x="-521" y="20593"/>
                <wp:lineTo x="21357" y="20593"/>
                <wp:lineTo x="21357" y="0"/>
                <wp:lineTo x="-521" y="0"/>
              </wp:wrapPolygon>
            </wp:wrapTight>
            <wp:docPr id="52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" cy="299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265E">
        <w:rPr>
          <w:rFonts w:ascii="Times New Roman" w:hAnsi="Times New Roman" w:cs="Times New Roman"/>
          <w:sz w:val="24"/>
          <w:szCs w:val="24"/>
        </w:rPr>
        <w:t xml:space="preserve">    </w:t>
      </w:r>
      <w:r w:rsidR="005B3B0E">
        <w:rPr>
          <w:rFonts w:ascii="Times New Roman" w:hAnsi="Times New Roman" w:cs="Times New Roman"/>
          <w:sz w:val="24"/>
          <w:szCs w:val="24"/>
        </w:rPr>
        <w:t>et méthanol</w:t>
      </w:r>
      <w:r w:rsidR="00EB68D0">
        <w:rPr>
          <w:rFonts w:ascii="Times New Roman" w:hAnsi="Times New Roman" w:cs="Times New Roman"/>
          <w:sz w:val="24"/>
          <w:szCs w:val="24"/>
        </w:rPr>
        <w:t> :</w:t>
      </w:r>
      <w:r w:rsidR="005B3B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68D0" w:rsidRPr="00CE39B2" w:rsidRDefault="00EB68D0" w:rsidP="005B3B0E">
      <w:pPr>
        <w:pStyle w:val="Sansinterligne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39B2" w:rsidRDefault="005B7DB6" w:rsidP="00EB68D0">
      <w:pPr>
        <w:pStyle w:val="Sansinterligne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1711960</wp:posOffset>
            </wp:positionH>
            <wp:positionV relativeFrom="paragraph">
              <wp:posOffset>198120</wp:posOffset>
            </wp:positionV>
            <wp:extent cx="1945640" cy="286385"/>
            <wp:effectExtent l="19050" t="0" r="0" b="0"/>
            <wp:wrapTight wrapText="bothSides">
              <wp:wrapPolygon edited="0">
                <wp:start x="-211" y="0"/>
                <wp:lineTo x="-211" y="20115"/>
                <wp:lineTo x="21572" y="20115"/>
                <wp:lineTo x="21572" y="0"/>
                <wp:lineTo x="-211" y="0"/>
              </wp:wrapPolygon>
            </wp:wrapTight>
            <wp:docPr id="8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286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2F1A">
        <w:rPr>
          <w:rFonts w:ascii="Times New Roman" w:hAnsi="Times New Roman" w:cs="Times New Roman"/>
          <w:sz w:val="24"/>
          <w:szCs w:val="24"/>
        </w:rPr>
        <w:t xml:space="preserve">b. </w:t>
      </w:r>
      <w:r w:rsidR="00EB68D0">
        <w:rPr>
          <w:rFonts w:ascii="Times New Roman" w:hAnsi="Times New Roman" w:cs="Times New Roman"/>
          <w:sz w:val="24"/>
          <w:szCs w:val="24"/>
        </w:rPr>
        <w:t xml:space="preserve">acide méthanoïque :    </w:t>
      </w:r>
    </w:p>
    <w:p w:rsidR="005B7DB6" w:rsidRDefault="00B9265E" w:rsidP="00EB68D0">
      <w:pPr>
        <w:pStyle w:val="Sansinterligne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934085</wp:posOffset>
            </wp:positionH>
            <wp:positionV relativeFrom="paragraph">
              <wp:posOffset>528955</wp:posOffset>
            </wp:positionV>
            <wp:extent cx="751840" cy="224790"/>
            <wp:effectExtent l="19050" t="0" r="0" b="0"/>
            <wp:wrapTight wrapText="bothSides">
              <wp:wrapPolygon edited="0">
                <wp:start x="-547" y="0"/>
                <wp:lineTo x="-547" y="20136"/>
                <wp:lineTo x="21345" y="20136"/>
                <wp:lineTo x="21345" y="0"/>
                <wp:lineTo x="-547" y="0"/>
              </wp:wrapPolygon>
            </wp:wrapTight>
            <wp:docPr id="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224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2080260</wp:posOffset>
            </wp:positionH>
            <wp:positionV relativeFrom="paragraph">
              <wp:posOffset>269240</wp:posOffset>
            </wp:positionV>
            <wp:extent cx="1905000" cy="217805"/>
            <wp:effectExtent l="19050" t="0" r="0" b="0"/>
            <wp:wrapTight wrapText="bothSides">
              <wp:wrapPolygon edited="0">
                <wp:start x="-216" y="0"/>
                <wp:lineTo x="-216" y="18892"/>
                <wp:lineTo x="21600" y="18892"/>
                <wp:lineTo x="21600" y="0"/>
                <wp:lineTo x="-216" y="0"/>
              </wp:wrapPolygon>
            </wp:wrapTight>
            <wp:docPr id="76" name="Imag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17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68D0">
        <w:rPr>
          <w:rFonts w:ascii="Times New Roman" w:hAnsi="Times New Roman" w:cs="Times New Roman"/>
          <w:sz w:val="24"/>
          <w:szCs w:val="24"/>
        </w:rPr>
        <w:t>et   2-méthylpropan-1-ol :</w:t>
      </w:r>
      <w:r w:rsidR="005B7D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7DB6" w:rsidRDefault="00EB68D0" w:rsidP="005B7DB6">
      <w:pPr>
        <w:pStyle w:val="Sansinterligne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7DB6">
        <w:rPr>
          <w:rFonts w:ascii="Times New Roman" w:hAnsi="Times New Roman" w:cs="Times New Roman"/>
          <w:sz w:val="24"/>
          <w:szCs w:val="24"/>
        </w:rPr>
        <w:t xml:space="preserve">c. acide 2-méthylpropanoïque : </w:t>
      </w:r>
    </w:p>
    <w:p w:rsidR="00EB68D0" w:rsidRDefault="005B7DB6" w:rsidP="007C2B09">
      <w:pPr>
        <w:pStyle w:val="Sansinterligne"/>
        <w:tabs>
          <w:tab w:val="left" w:pos="375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et méthanol : </w:t>
      </w:r>
    </w:p>
    <w:p w:rsidR="007C2B09" w:rsidRPr="007C2B09" w:rsidRDefault="007C2B09" w:rsidP="00EB68D0">
      <w:pPr>
        <w:pStyle w:val="Sansinterligne"/>
        <w:spacing w:line="360" w:lineRule="auto"/>
        <w:rPr>
          <w:rFonts w:ascii="Times New Roman" w:hAnsi="Times New Roman" w:cs="Times New Roman"/>
          <w:sz w:val="12"/>
          <w:szCs w:val="12"/>
        </w:rPr>
      </w:pPr>
    </w:p>
    <w:p w:rsidR="00B9265E" w:rsidRDefault="007C2B09" w:rsidP="00EB68D0">
      <w:pPr>
        <w:pStyle w:val="Sansinterligne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acide éthanoïque et propan-1-ol</w:t>
      </w:r>
    </w:p>
    <w:p w:rsidR="007C2B09" w:rsidRDefault="007C2B09" w:rsidP="00EB68D0">
      <w:pPr>
        <w:pStyle w:val="Sansinterligne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9265E" w:rsidRDefault="004F722D" w:rsidP="00EB68D0">
      <w:pPr>
        <w:pStyle w:val="Sansinterligne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C3F80">
        <w:rPr>
          <w:rFonts w:ascii="Times New Roman" w:hAnsi="Times New Roman" w:cs="Times New Roman"/>
          <w:b/>
          <w:sz w:val="24"/>
          <w:szCs w:val="24"/>
          <w:u w:val="single"/>
        </w:rPr>
        <w:t xml:space="preserve">Exercice </w:t>
      </w:r>
      <w:r w:rsidR="007C2B09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Pr="005C3F8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199A" w:rsidRPr="0008199A" w:rsidRDefault="0008199A" w:rsidP="0008199A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  <w:r w:rsidRPr="0008199A">
        <w:rPr>
          <w:rFonts w:ascii="Times New Roman" w:hAnsi="Times New Roman" w:cs="Times New Roman"/>
          <w:sz w:val="24"/>
          <w:szCs w:val="24"/>
          <w:lang w:val="en-US"/>
        </w:rPr>
        <w:t>1. A : H— CO</w:t>
      </w:r>
      <w:r w:rsidRPr="0008199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8199A">
        <w:rPr>
          <w:rFonts w:ascii="Times New Roman" w:hAnsi="Times New Roman" w:cs="Times New Roman"/>
          <w:sz w:val="24"/>
          <w:szCs w:val="24"/>
          <w:lang w:val="en-US"/>
        </w:rPr>
        <w:t xml:space="preserve">H   ;   B :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F20C4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20C4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— OH    ;   E : 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H— CO</w:t>
      </w:r>
      <w:r w:rsidRPr="00F20C4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— C</w:t>
      </w:r>
      <w:r w:rsidRPr="00F20C4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20C4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(méthanoate d’éthyle)</w:t>
      </w:r>
    </w:p>
    <w:p w:rsidR="0008199A" w:rsidRDefault="0008199A" w:rsidP="0008199A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H— CO</w:t>
      </w:r>
      <w:r w:rsidRPr="00F20C4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C</w:t>
      </w:r>
      <w:r w:rsidRPr="00F20C4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20C4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— OH  ↔  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H— CO</w:t>
      </w:r>
      <w:r w:rsidRPr="00F20C4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— C</w:t>
      </w:r>
      <w:r w:rsidRPr="00F20C4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20C4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7B47E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08199A" w:rsidRPr="0008199A" w:rsidRDefault="0008199A" w:rsidP="0008199A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08199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max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= 0,20 mol ;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08199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f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= 0,094 mol</w:t>
      </w:r>
    </w:p>
    <w:p w:rsidR="0008199A" w:rsidRPr="0008199A" w:rsidRDefault="0008199A" w:rsidP="0008199A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4. τ = 47 %</w:t>
      </w:r>
    </w:p>
    <w:p w:rsidR="0008199A" w:rsidRPr="0008199A" w:rsidRDefault="0008199A" w:rsidP="0008199A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</w:p>
    <w:p w:rsidR="0008199A" w:rsidRDefault="0008199A" w:rsidP="0008199A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  <w:r w:rsidRPr="005C3F80">
        <w:rPr>
          <w:rFonts w:ascii="Times New Roman" w:hAnsi="Times New Roman" w:cs="Times New Roman"/>
          <w:b/>
          <w:sz w:val="24"/>
          <w:szCs w:val="24"/>
          <w:u w:val="single"/>
        </w:rPr>
        <w:t xml:space="preserve">Exercice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12</w:t>
      </w:r>
      <w:r w:rsidRPr="005C3F8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199A" w:rsidRDefault="0008199A" w:rsidP="0008199A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</w:p>
    <w:p w:rsidR="0008199A" w:rsidRPr="0008199A" w:rsidRDefault="0008199A" w:rsidP="0008199A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; 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8199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</w:p>
    <w:p w:rsidR="00717127" w:rsidRPr="00717127" w:rsidRDefault="0008199A" w:rsidP="0008199A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717127">
        <w:rPr>
          <w:rFonts w:ascii="Times New Roman" w:hAnsi="Times New Roman" w:cs="Times New Roman"/>
          <w:sz w:val="24"/>
          <w:szCs w:val="24"/>
        </w:rPr>
        <w:t xml:space="preserve">2. </w:t>
      </w:r>
      <w:r w:rsidR="00717127" w:rsidRPr="00717127">
        <w:rPr>
          <w:rFonts w:ascii="Times New Roman" w:hAnsi="Times New Roman" w:cs="Times New Roman"/>
          <w:sz w:val="24"/>
          <w:szCs w:val="24"/>
        </w:rPr>
        <w:t>A : acide éthanoïque ; B : 3-</w:t>
      </w:r>
      <w:proofErr w:type="spellStart"/>
      <w:r w:rsidR="00717127" w:rsidRPr="00717127">
        <w:rPr>
          <w:rFonts w:ascii="Times New Roman" w:hAnsi="Times New Roman" w:cs="Times New Roman"/>
          <w:sz w:val="24"/>
          <w:szCs w:val="24"/>
        </w:rPr>
        <w:t>phénylpropan</w:t>
      </w:r>
      <w:proofErr w:type="spellEnd"/>
      <w:r w:rsidR="00717127" w:rsidRPr="00717127">
        <w:rPr>
          <w:rFonts w:ascii="Times New Roman" w:hAnsi="Times New Roman" w:cs="Times New Roman"/>
          <w:sz w:val="24"/>
          <w:szCs w:val="24"/>
        </w:rPr>
        <w:t>-1-ol</w:t>
      </w:r>
    </w:p>
    <w:p w:rsidR="0008199A" w:rsidRPr="00717127" w:rsidRDefault="0008199A" w:rsidP="0008199A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08199A" w:rsidRPr="00717127" w:rsidRDefault="00717127" w:rsidP="0008199A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5C3F80">
        <w:rPr>
          <w:rFonts w:ascii="Times New Roman" w:hAnsi="Times New Roman" w:cs="Times New Roman"/>
          <w:b/>
          <w:sz w:val="24"/>
          <w:szCs w:val="24"/>
          <w:u w:val="single"/>
        </w:rPr>
        <w:t xml:space="preserve">Exercice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13</w:t>
      </w:r>
      <w:r w:rsidRPr="005C3F8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8199A" w:rsidRDefault="0008199A" w:rsidP="0008199A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717127" w:rsidRPr="00717127" w:rsidRDefault="00717127" w:rsidP="0008199A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  <w:r w:rsidRPr="00717127">
        <w:rPr>
          <w:rFonts w:ascii="Times New Roman" w:hAnsi="Times New Roman" w:cs="Times New Roman"/>
          <w:sz w:val="24"/>
          <w:szCs w:val="24"/>
          <w:lang w:val="en-US"/>
        </w:rPr>
        <w:t xml:space="preserve">1. B :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  <w:lang w:val="en-US"/>
        </w:rPr>
        <w:t>(CH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OH    ;   C :  (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17127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OH</w:t>
      </w:r>
    </w:p>
    <w:p w:rsidR="00717127" w:rsidRDefault="00717127" w:rsidP="0008199A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7171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 et C sont isomères.</w:t>
      </w:r>
    </w:p>
    <w:p w:rsidR="00717127" w:rsidRPr="00717127" w:rsidRDefault="00717127" w:rsidP="0008199A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  <w:r w:rsidRPr="00717127">
        <w:rPr>
          <w:rFonts w:ascii="Times New Roman" w:hAnsi="Times New Roman" w:cs="Times New Roman"/>
          <w:sz w:val="24"/>
          <w:szCs w:val="24"/>
          <w:lang w:val="en-US"/>
        </w:rPr>
        <w:t xml:space="preserve">2. E :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CH(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717127" w:rsidRPr="00717127" w:rsidRDefault="00717127" w:rsidP="0008199A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717127">
        <w:rPr>
          <w:rFonts w:ascii="Times New Roman" w:hAnsi="Times New Roman" w:cs="Times New Roman"/>
          <w:sz w:val="24"/>
          <w:szCs w:val="24"/>
        </w:rPr>
        <w:t>3. L’alcool qu’il faut faire réagir avec A pour obtenir E est C.</w:t>
      </w:r>
    </w:p>
    <w:p w:rsidR="00717127" w:rsidRDefault="00717127" w:rsidP="0008199A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  <w:r w:rsidRPr="00717127">
        <w:rPr>
          <w:rFonts w:ascii="Times New Roman" w:hAnsi="Times New Roman" w:cs="Times New Roman"/>
          <w:sz w:val="24"/>
          <w:szCs w:val="24"/>
          <w:lang w:val="en-US"/>
        </w:rPr>
        <w:t>4. C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 CO</w:t>
      </w:r>
      <w:r w:rsidRPr="00F20C4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(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17127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OH ↔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CH(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+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717127" w:rsidRDefault="00717127" w:rsidP="0008199A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717127">
        <w:rPr>
          <w:rFonts w:ascii="Times New Roman" w:hAnsi="Times New Roman" w:cs="Times New Roman"/>
          <w:sz w:val="24"/>
          <w:szCs w:val="24"/>
        </w:rPr>
        <w:t xml:space="preserve">5. L’acide sulfurique apporte les ions oxoniums </w:t>
      </w:r>
      <w:r>
        <w:rPr>
          <w:rFonts w:ascii="Times New Roman" w:hAnsi="Times New Roman" w:cs="Times New Roman"/>
          <w:sz w:val="24"/>
          <w:szCs w:val="24"/>
        </w:rPr>
        <w:t>catalyseurs de cette réaction.</w:t>
      </w:r>
    </w:p>
    <w:p w:rsidR="00717127" w:rsidRDefault="00717127" w:rsidP="0008199A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980496" w:rsidRPr="00717127" w:rsidRDefault="00980496" w:rsidP="00980496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5C3F80">
        <w:rPr>
          <w:rFonts w:ascii="Times New Roman" w:hAnsi="Times New Roman" w:cs="Times New Roman"/>
          <w:b/>
          <w:sz w:val="24"/>
          <w:szCs w:val="24"/>
          <w:u w:val="single"/>
        </w:rPr>
        <w:t xml:space="preserve">Exercice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15</w:t>
      </w:r>
      <w:r w:rsidRPr="005C3F8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717127" w:rsidRDefault="00717127" w:rsidP="0008199A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980496" w:rsidRPr="00954980" w:rsidRDefault="0087581D" w:rsidP="0008199A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  <w:r w:rsidRPr="00954980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="003C6B6C">
        <w:rPr>
          <w:rFonts w:ascii="Times New Roman" w:hAnsi="Times New Roman" w:cs="Times New Roman"/>
          <w:sz w:val="24"/>
          <w:szCs w:val="24"/>
          <w:lang w:val="en-US"/>
        </w:rPr>
        <w:t xml:space="preserve">a. </w:t>
      </w:r>
      <w:r w:rsidRPr="00954980">
        <w:rPr>
          <w:rFonts w:ascii="Times New Roman" w:hAnsi="Times New Roman" w:cs="Times New Roman"/>
          <w:sz w:val="24"/>
          <w:szCs w:val="24"/>
          <w:lang w:val="en-US"/>
        </w:rPr>
        <w:t xml:space="preserve">méthanoate de </w:t>
      </w:r>
      <w:proofErr w:type="spellStart"/>
      <w:r w:rsidRPr="00954980">
        <w:rPr>
          <w:rFonts w:ascii="Times New Roman" w:hAnsi="Times New Roman" w:cs="Times New Roman"/>
          <w:sz w:val="24"/>
          <w:szCs w:val="24"/>
          <w:lang w:val="en-US"/>
        </w:rPr>
        <w:t>propyle</w:t>
      </w:r>
      <w:proofErr w:type="spellEnd"/>
      <w:r w:rsidR="00954980" w:rsidRPr="00954980">
        <w:rPr>
          <w:rFonts w:ascii="Times New Roman" w:hAnsi="Times New Roman" w:cs="Times New Roman"/>
          <w:sz w:val="24"/>
          <w:szCs w:val="24"/>
          <w:lang w:val="en-US"/>
        </w:rPr>
        <w:t xml:space="preserve"> : </w:t>
      </w:r>
      <w:r w:rsidR="00954980" w:rsidRPr="00A375A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954980"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 w:rsidR="009549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54980" w:rsidRPr="00A375A0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954980"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954980"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 w:rsidR="009549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54980"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954980"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954980"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 w:rsidR="009549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54980"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954980"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954980"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 w:rsidR="009549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54980"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954980"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87581D" w:rsidRPr="00954980" w:rsidRDefault="0087581D" w:rsidP="0008199A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  <w:r w:rsidRPr="0095498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3C6B6C">
        <w:rPr>
          <w:rFonts w:ascii="Times New Roman" w:hAnsi="Times New Roman" w:cs="Times New Roman"/>
          <w:sz w:val="24"/>
          <w:szCs w:val="24"/>
          <w:lang w:val="en-US"/>
        </w:rPr>
        <w:t xml:space="preserve">b. </w:t>
      </w:r>
      <w:r w:rsidRPr="00954980">
        <w:rPr>
          <w:rFonts w:ascii="Times New Roman" w:hAnsi="Times New Roman" w:cs="Times New Roman"/>
          <w:sz w:val="24"/>
          <w:szCs w:val="24"/>
          <w:lang w:val="en-US"/>
        </w:rPr>
        <w:t>méthanoate de 1-méthyléthyle</w:t>
      </w:r>
      <w:r w:rsidR="00954980" w:rsidRPr="00954980">
        <w:rPr>
          <w:rFonts w:ascii="Times New Roman" w:hAnsi="Times New Roman" w:cs="Times New Roman"/>
          <w:sz w:val="24"/>
          <w:szCs w:val="24"/>
          <w:lang w:val="en-US"/>
        </w:rPr>
        <w:t xml:space="preserve"> : </w:t>
      </w:r>
      <w:r w:rsidR="00954980" w:rsidRPr="00A375A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954980"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 w:rsidR="009549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54980" w:rsidRPr="00A375A0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954980"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954980"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 w:rsidR="00954980">
        <w:rPr>
          <w:rFonts w:ascii="Times New Roman" w:hAnsi="Times New Roman" w:cs="Times New Roman"/>
          <w:sz w:val="24"/>
          <w:szCs w:val="24"/>
          <w:lang w:val="en-US"/>
        </w:rPr>
        <w:t xml:space="preserve"> CH(</w:t>
      </w:r>
      <w:r w:rsidR="00954980"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954980"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954980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954980" w:rsidRPr="009549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54980"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 w:rsidR="009549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54980"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95498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87581D" w:rsidRPr="00954980" w:rsidRDefault="0087581D" w:rsidP="0008199A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  <w:r w:rsidRPr="0095498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3C6B6C">
        <w:rPr>
          <w:rFonts w:ascii="Times New Roman" w:hAnsi="Times New Roman" w:cs="Times New Roman"/>
          <w:sz w:val="24"/>
          <w:szCs w:val="24"/>
          <w:lang w:val="en-US"/>
        </w:rPr>
        <w:t xml:space="preserve">c. </w:t>
      </w:r>
      <w:proofErr w:type="spellStart"/>
      <w:r w:rsidRPr="00954980">
        <w:rPr>
          <w:rFonts w:ascii="Times New Roman" w:hAnsi="Times New Roman" w:cs="Times New Roman"/>
          <w:sz w:val="24"/>
          <w:szCs w:val="24"/>
          <w:lang w:val="en-US"/>
        </w:rPr>
        <w:t>éthanoate</w:t>
      </w:r>
      <w:proofErr w:type="spellEnd"/>
      <w:r w:rsidRPr="00954980">
        <w:rPr>
          <w:rFonts w:ascii="Times New Roman" w:hAnsi="Times New Roman" w:cs="Times New Roman"/>
          <w:sz w:val="24"/>
          <w:szCs w:val="24"/>
          <w:lang w:val="en-US"/>
        </w:rPr>
        <w:t xml:space="preserve"> d’éthyle</w:t>
      </w:r>
      <w:r w:rsidR="00954980" w:rsidRPr="00954980">
        <w:rPr>
          <w:rFonts w:ascii="Times New Roman" w:hAnsi="Times New Roman" w:cs="Times New Roman"/>
          <w:sz w:val="24"/>
          <w:szCs w:val="24"/>
          <w:lang w:val="en-US"/>
        </w:rPr>
        <w:t xml:space="preserve"> : </w:t>
      </w:r>
      <w:r w:rsidR="00954980"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954980"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954980"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 w:rsidR="009549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54980" w:rsidRPr="00A375A0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954980"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954980"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 w:rsidR="009549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54980"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954980"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954980"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 w:rsidR="009549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54980"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954980"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87581D" w:rsidRPr="002F4F91" w:rsidRDefault="0087581D" w:rsidP="0008199A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  <w:r w:rsidRPr="002F4F91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3C6B6C" w:rsidRPr="002F4F91">
        <w:rPr>
          <w:rFonts w:ascii="Times New Roman" w:hAnsi="Times New Roman" w:cs="Times New Roman"/>
          <w:sz w:val="24"/>
          <w:szCs w:val="24"/>
          <w:lang w:val="en-US"/>
        </w:rPr>
        <w:t xml:space="preserve">d. </w:t>
      </w:r>
      <w:proofErr w:type="spellStart"/>
      <w:r w:rsidRPr="002F4F91">
        <w:rPr>
          <w:rFonts w:ascii="Times New Roman" w:hAnsi="Times New Roman" w:cs="Times New Roman"/>
          <w:sz w:val="24"/>
          <w:szCs w:val="24"/>
          <w:lang w:val="en-US"/>
        </w:rPr>
        <w:t>propanoate</w:t>
      </w:r>
      <w:proofErr w:type="spellEnd"/>
      <w:r w:rsidRPr="002F4F9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2F4F91">
        <w:rPr>
          <w:rFonts w:ascii="Times New Roman" w:hAnsi="Times New Roman" w:cs="Times New Roman"/>
          <w:sz w:val="24"/>
          <w:szCs w:val="24"/>
          <w:lang w:val="en-US"/>
        </w:rPr>
        <w:t>méthyle</w:t>
      </w:r>
      <w:proofErr w:type="spellEnd"/>
      <w:r w:rsidR="00954980" w:rsidRPr="002F4F91">
        <w:rPr>
          <w:rFonts w:ascii="Times New Roman" w:hAnsi="Times New Roman" w:cs="Times New Roman"/>
          <w:sz w:val="24"/>
          <w:szCs w:val="24"/>
          <w:lang w:val="en-US"/>
        </w:rPr>
        <w:t> : CH</w:t>
      </w:r>
      <w:r w:rsidR="00954980" w:rsidRPr="002F4F9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1C51A3" w:rsidRPr="002F4F91">
        <w:rPr>
          <w:rFonts w:ascii="Times New Roman" w:hAnsi="Times New Roman" w:cs="Times New Roman"/>
          <w:sz w:val="24"/>
          <w:szCs w:val="24"/>
          <w:lang w:val="en-US"/>
        </w:rPr>
        <w:t>— CH</w:t>
      </w:r>
      <w:r w:rsidR="001C51A3" w:rsidRPr="002F4F9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954980" w:rsidRPr="002F4F91">
        <w:rPr>
          <w:rFonts w:ascii="Times New Roman" w:hAnsi="Times New Roman" w:cs="Times New Roman"/>
          <w:sz w:val="24"/>
          <w:szCs w:val="24"/>
          <w:lang w:val="en-US"/>
        </w:rPr>
        <w:t>— CO</w:t>
      </w:r>
      <w:r w:rsidR="00954980" w:rsidRPr="002F4F9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954980" w:rsidRPr="002F4F91">
        <w:rPr>
          <w:rFonts w:ascii="Times New Roman" w:hAnsi="Times New Roman" w:cs="Times New Roman"/>
          <w:sz w:val="24"/>
          <w:szCs w:val="24"/>
          <w:lang w:val="en-US"/>
        </w:rPr>
        <w:t>— CH</w:t>
      </w:r>
      <w:r w:rsidR="00954980" w:rsidRPr="002F4F9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980496" w:rsidRPr="002F4F91" w:rsidRDefault="00980496" w:rsidP="0008199A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</w:p>
    <w:p w:rsidR="00980496" w:rsidRPr="003C6B6C" w:rsidRDefault="003C6B6C" w:rsidP="0008199A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  <w:r w:rsidRPr="003C6B6C">
        <w:rPr>
          <w:rFonts w:ascii="Times New Roman" w:hAnsi="Times New Roman" w:cs="Times New Roman"/>
          <w:sz w:val="24"/>
          <w:szCs w:val="24"/>
          <w:lang w:val="en-US"/>
        </w:rPr>
        <w:t xml:space="preserve">2. a. acide méthanoïque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et  propan-1-ol H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980496" w:rsidRPr="003C6B6C" w:rsidRDefault="003C6B6C" w:rsidP="0008199A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b. </w:t>
      </w:r>
      <w:r w:rsidR="009560A9" w:rsidRPr="003C6B6C">
        <w:rPr>
          <w:rFonts w:ascii="Times New Roman" w:hAnsi="Times New Roman" w:cs="Times New Roman"/>
          <w:sz w:val="24"/>
          <w:szCs w:val="24"/>
          <w:lang w:val="en-US"/>
        </w:rPr>
        <w:t xml:space="preserve">acide méthanoïque </w:t>
      </w:r>
      <w:r w:rsidR="009560A9" w:rsidRPr="00A375A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9560A9"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 w:rsidR="009560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560A9" w:rsidRPr="00A375A0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9560A9"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9560A9" w:rsidRPr="00A375A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9560A9">
        <w:rPr>
          <w:rFonts w:ascii="Times New Roman" w:hAnsi="Times New Roman" w:cs="Times New Roman"/>
          <w:sz w:val="24"/>
          <w:szCs w:val="24"/>
          <w:lang w:val="en-US"/>
        </w:rPr>
        <w:t xml:space="preserve">  et  propan-2-ol  </w:t>
      </w:r>
      <w:r w:rsidR="009560A9"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9560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9560A9"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 w:rsidR="009560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560A9"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9560A9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9560A9" w:rsidRPr="00A375A0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9560A9">
        <w:rPr>
          <w:rFonts w:ascii="Times New Roman" w:hAnsi="Times New Roman" w:cs="Times New Roman"/>
          <w:sz w:val="24"/>
          <w:szCs w:val="24"/>
          <w:lang w:val="en-US"/>
        </w:rPr>
        <w:t>H)</w:t>
      </w:r>
      <w:r w:rsidR="009560A9" w:rsidRPr="00F20C40">
        <w:rPr>
          <w:rFonts w:ascii="Times New Roman" w:hAnsi="Times New Roman" w:cs="Times New Roman"/>
          <w:sz w:val="24"/>
          <w:szCs w:val="24"/>
          <w:lang w:val="en-US"/>
        </w:rPr>
        <w:t xml:space="preserve"> —</w:t>
      </w:r>
      <w:r w:rsidR="009560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560A9"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9560A9"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980496" w:rsidRPr="003C6B6C" w:rsidRDefault="0031088E" w:rsidP="0008199A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c. acide </w:t>
      </w:r>
      <w:r w:rsidRPr="003C6B6C">
        <w:rPr>
          <w:rFonts w:ascii="Times New Roman" w:hAnsi="Times New Roman" w:cs="Times New Roman"/>
          <w:sz w:val="24"/>
          <w:szCs w:val="24"/>
          <w:lang w:val="en-US"/>
        </w:rPr>
        <w:t xml:space="preserve">éthanoïque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et  éthanol 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</w:p>
    <w:p w:rsidR="00980496" w:rsidRPr="003C6B6C" w:rsidRDefault="00DE1FEA" w:rsidP="0008199A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d. acide prop</w:t>
      </w:r>
      <w:r w:rsidRPr="003C6B6C">
        <w:rPr>
          <w:rFonts w:ascii="Times New Roman" w:hAnsi="Times New Roman" w:cs="Times New Roman"/>
          <w:sz w:val="24"/>
          <w:szCs w:val="24"/>
          <w:lang w:val="en-US"/>
        </w:rPr>
        <w:t xml:space="preserve">anoïque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et  méthanol 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</w:p>
    <w:p w:rsidR="00980496" w:rsidRPr="003C6B6C" w:rsidRDefault="00980496" w:rsidP="0008199A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</w:p>
    <w:p w:rsidR="00717127" w:rsidRPr="002F4F91" w:rsidRDefault="002433E3" w:rsidP="0008199A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2F4F91">
        <w:rPr>
          <w:rFonts w:ascii="Times New Roman" w:hAnsi="Times New Roman" w:cs="Times New Roman"/>
          <w:sz w:val="24"/>
          <w:szCs w:val="24"/>
        </w:rPr>
        <w:t>3. A : acide éthanoïque</w:t>
      </w:r>
    </w:p>
    <w:p w:rsidR="002433E3" w:rsidRPr="002F4F91" w:rsidRDefault="002433E3" w:rsidP="0008199A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2F4F91">
        <w:rPr>
          <w:rFonts w:ascii="Times New Roman" w:hAnsi="Times New Roman" w:cs="Times New Roman"/>
          <w:sz w:val="24"/>
          <w:szCs w:val="24"/>
        </w:rPr>
        <w:t xml:space="preserve">    B : éthanol</w:t>
      </w:r>
    </w:p>
    <w:p w:rsidR="002433E3" w:rsidRPr="002F4F91" w:rsidRDefault="002433E3" w:rsidP="0008199A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2F4F91">
        <w:rPr>
          <w:rFonts w:ascii="Times New Roman" w:hAnsi="Times New Roman" w:cs="Times New Roman"/>
          <w:sz w:val="24"/>
          <w:szCs w:val="24"/>
        </w:rPr>
        <w:t xml:space="preserve">    E : éthanoate d’éthyle </w:t>
      </w:r>
    </w:p>
    <w:p w:rsidR="002433E3" w:rsidRPr="002F4F91" w:rsidRDefault="002433E3" w:rsidP="0008199A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DD4299" w:rsidRPr="002F4F91" w:rsidRDefault="00DD4299" w:rsidP="00DD4299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  <w:r w:rsidRPr="002F4F91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Exercice 16.</w:t>
      </w:r>
    </w:p>
    <w:p w:rsidR="0090580F" w:rsidRPr="002F4F91" w:rsidRDefault="0090580F" w:rsidP="0008199A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</w:p>
    <w:p w:rsidR="00DD4299" w:rsidRDefault="00DD4299" w:rsidP="0008199A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CH(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8856DA" w:rsidRDefault="00DD4299" w:rsidP="0008199A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A: C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856DA">
        <w:rPr>
          <w:rFonts w:ascii="Times New Roman" w:hAnsi="Times New Roman" w:cs="Times New Roman"/>
          <w:sz w:val="24"/>
          <w:szCs w:val="24"/>
          <w:lang w:val="en-US"/>
        </w:rPr>
        <w:t>(acide éthanoïque)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856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</w:p>
    <w:p w:rsidR="00DD4299" w:rsidRDefault="008856DA" w:rsidP="0008199A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DD4299">
        <w:rPr>
          <w:rFonts w:ascii="Times New Roman" w:hAnsi="Times New Roman" w:cs="Times New Roman"/>
          <w:sz w:val="24"/>
          <w:szCs w:val="24"/>
          <w:lang w:val="en-US"/>
        </w:rPr>
        <w:t>B :  (</w:t>
      </w:r>
      <w:r w:rsidR="00DD4299"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DD429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DD4299" w:rsidRPr="00717127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DD429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DD42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299"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DD4299"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 w:rsidR="00DD42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299"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DD429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DD42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299"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 w:rsidR="00DD42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299"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DD429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DD4299"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 w:rsidR="00DD4299">
        <w:rPr>
          <w:rFonts w:ascii="Times New Roman" w:hAnsi="Times New Roman" w:cs="Times New Roman"/>
          <w:sz w:val="24"/>
          <w:szCs w:val="24"/>
          <w:lang w:val="en-US"/>
        </w:rPr>
        <w:t xml:space="preserve"> OH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(3-méthylbutan-1-ol)</w:t>
      </w:r>
    </w:p>
    <w:p w:rsidR="00DD4299" w:rsidRPr="00026071" w:rsidRDefault="00DD4299" w:rsidP="0008199A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026071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F0077C" w:rsidRPr="00026071">
        <w:rPr>
          <w:rFonts w:ascii="Times New Roman" w:hAnsi="Times New Roman" w:cs="Times New Roman"/>
          <w:sz w:val="24"/>
          <w:szCs w:val="24"/>
        </w:rPr>
        <w:t>n</w:t>
      </w:r>
      <w:r w:rsidR="00F0077C" w:rsidRPr="00026071">
        <w:rPr>
          <w:rFonts w:ascii="Times New Roman" w:hAnsi="Times New Roman" w:cs="Times New Roman"/>
          <w:sz w:val="24"/>
          <w:szCs w:val="24"/>
          <w:vertAlign w:val="subscript"/>
        </w:rPr>
        <w:t>B</w:t>
      </w:r>
      <w:proofErr w:type="spellEnd"/>
      <w:r w:rsidR="00F0077C" w:rsidRPr="00026071">
        <w:rPr>
          <w:rFonts w:ascii="Times New Roman" w:hAnsi="Times New Roman" w:cs="Times New Roman"/>
          <w:sz w:val="24"/>
          <w:szCs w:val="24"/>
        </w:rPr>
        <w:t xml:space="preserve"> = 0,40 mol ; d’où V</w:t>
      </w:r>
      <w:r w:rsidR="00F0077C" w:rsidRPr="000260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F0077C" w:rsidRPr="00026071">
        <w:rPr>
          <w:rFonts w:ascii="Times New Roman" w:hAnsi="Times New Roman" w:cs="Times New Roman"/>
          <w:sz w:val="24"/>
          <w:szCs w:val="24"/>
        </w:rPr>
        <w:t>= 23 Ml</w:t>
      </w:r>
    </w:p>
    <w:p w:rsidR="00F0077C" w:rsidRPr="00026071" w:rsidRDefault="00F0077C" w:rsidP="0008199A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026071">
        <w:rPr>
          <w:rFonts w:ascii="Times New Roman" w:hAnsi="Times New Roman" w:cs="Times New Roman"/>
          <w:sz w:val="24"/>
          <w:szCs w:val="24"/>
        </w:rPr>
        <w:t xml:space="preserve">3. </w:t>
      </w:r>
      <w:r w:rsidR="00026071" w:rsidRPr="00026071">
        <w:rPr>
          <w:rFonts w:ascii="Times New Roman" w:hAnsi="Times New Roman" w:cs="Times New Roman"/>
          <w:sz w:val="24"/>
          <w:szCs w:val="24"/>
        </w:rPr>
        <w:t xml:space="preserve">Un réfrigérant </w:t>
      </w:r>
      <w:r w:rsidR="00026071">
        <w:rPr>
          <w:rFonts w:ascii="Times New Roman" w:hAnsi="Times New Roman" w:cs="Times New Roman"/>
          <w:sz w:val="24"/>
          <w:szCs w:val="24"/>
        </w:rPr>
        <w:t>à boules assure une plus grande surface de contact entre les vapeurs et l’eau de réfrigération qu’un réfrigérant droit.</w:t>
      </w:r>
    </w:p>
    <w:p w:rsidR="0008199A" w:rsidRDefault="00026071" w:rsidP="002F4F91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</w:p>
    <w:p w:rsidR="002F4F91" w:rsidRDefault="002F4F91" w:rsidP="002F4F91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2628000" cy="1364982"/>
            <wp:effectExtent l="19050" t="0" r="900" b="0"/>
            <wp:docPr id="12" name="Imag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000" cy="1364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F91" w:rsidRDefault="002F4F91" w:rsidP="002F4F91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r w:rsidR="00C21DA2">
        <w:rPr>
          <w:rFonts w:ascii="Times New Roman" w:hAnsi="Times New Roman" w:cs="Times New Roman"/>
          <w:sz w:val="24"/>
          <w:szCs w:val="24"/>
        </w:rPr>
        <w:t>C : chauffe-ballon</w:t>
      </w:r>
    </w:p>
    <w:p w:rsidR="00C21DA2" w:rsidRDefault="00C21DA2" w:rsidP="002F4F91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D : ballon</w:t>
      </w:r>
    </w:p>
    <w:p w:rsidR="002F4F91" w:rsidRDefault="00C21DA2" w:rsidP="002F4F91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 : </w:t>
      </w:r>
      <w:r w:rsidR="00150AD8">
        <w:rPr>
          <w:rFonts w:ascii="Times New Roman" w:hAnsi="Times New Roman" w:cs="Times New Roman"/>
          <w:sz w:val="24"/>
          <w:szCs w:val="24"/>
        </w:rPr>
        <w:t xml:space="preserve">colonne de </w:t>
      </w:r>
      <w:proofErr w:type="spellStart"/>
      <w:r w:rsidR="00150AD8">
        <w:rPr>
          <w:rFonts w:ascii="Times New Roman" w:hAnsi="Times New Roman" w:cs="Times New Roman"/>
          <w:sz w:val="24"/>
          <w:szCs w:val="24"/>
        </w:rPr>
        <w:t>vigreux</w:t>
      </w:r>
      <w:proofErr w:type="spellEnd"/>
    </w:p>
    <w:p w:rsidR="00150AD8" w:rsidRDefault="00150AD8" w:rsidP="002F4F91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F : </w:t>
      </w:r>
      <w:r w:rsidR="003F390E">
        <w:rPr>
          <w:rFonts w:ascii="Times New Roman" w:hAnsi="Times New Roman" w:cs="Times New Roman"/>
          <w:sz w:val="24"/>
          <w:szCs w:val="24"/>
        </w:rPr>
        <w:t>réfrigérant</w:t>
      </w:r>
    </w:p>
    <w:p w:rsidR="003F390E" w:rsidRDefault="003F390E" w:rsidP="002F4F91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G : </w:t>
      </w:r>
      <w:proofErr w:type="spellStart"/>
      <w:r>
        <w:rPr>
          <w:rFonts w:ascii="Times New Roman" w:hAnsi="Times New Roman" w:cs="Times New Roman"/>
          <w:sz w:val="24"/>
          <w:szCs w:val="24"/>
        </w:rPr>
        <w:t>erlenmeyer</w:t>
      </w:r>
      <w:proofErr w:type="spellEnd"/>
    </w:p>
    <w:p w:rsidR="003F390E" w:rsidRDefault="003F390E" w:rsidP="002F4F91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H : thermomètre</w:t>
      </w:r>
    </w:p>
    <w:p w:rsidR="00E970AA" w:rsidRDefault="00E970AA" w:rsidP="002F4F91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3F390E" w:rsidRDefault="003F390E" w:rsidP="002F4F91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E970AA">
        <w:rPr>
          <w:rFonts w:ascii="Times New Roman" w:hAnsi="Times New Roman" w:cs="Times New Roman"/>
          <w:sz w:val="24"/>
          <w:szCs w:val="24"/>
        </w:rPr>
        <w:t xml:space="preserve"> Il faut surveiller la température en tête de colonne afin de ne recueillir que l’ester et pas d’alcool.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390E" w:rsidRDefault="00E970AA" w:rsidP="002F4F91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02467D">
        <w:rPr>
          <w:rFonts w:ascii="Times New Roman" w:hAnsi="Times New Roman" w:cs="Times New Roman"/>
          <w:sz w:val="24"/>
          <w:szCs w:val="24"/>
        </w:rPr>
        <w:t xml:space="preserve">Chromatographie sur couche mince ou mesure de l’indice de réfraction. </w:t>
      </w:r>
    </w:p>
    <w:p w:rsidR="0002467D" w:rsidRDefault="0002467D" w:rsidP="002F4F91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02467D" w:rsidRPr="002F4F91" w:rsidRDefault="0002467D" w:rsidP="0002467D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  <w:r w:rsidRPr="002F4F91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Exercice 1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7</w:t>
      </w:r>
      <w:r w:rsidRPr="002F4F91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.</w:t>
      </w:r>
    </w:p>
    <w:p w:rsidR="002F4F91" w:rsidRDefault="002F4F91" w:rsidP="002F4F91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02467D" w:rsidRDefault="0002467D" w:rsidP="002F4F91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a. </w:t>
      </w:r>
    </w:p>
    <w:p w:rsidR="0002467D" w:rsidRDefault="0002467D" w:rsidP="002F4F91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1656000" cy="755331"/>
            <wp:effectExtent l="19050" t="0" r="1350" b="0"/>
            <wp:docPr id="14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000" cy="755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467D" w:rsidRDefault="0002467D" w:rsidP="002F4F91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</w:p>
    <w:p w:rsidR="0002467D" w:rsidRDefault="0002467D" w:rsidP="002F4F91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1152000" cy="674503"/>
            <wp:effectExtent l="19050" t="0" r="0" b="0"/>
            <wp:docPr id="85" name="Imag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000" cy="674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F91" w:rsidRDefault="002F4F91" w:rsidP="002F4F91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2F4F91" w:rsidRDefault="007220BF" w:rsidP="002F4F91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éthanol</w:t>
      </w:r>
    </w:p>
    <w:p w:rsidR="007220BF" w:rsidRDefault="007220BF" w:rsidP="002F4F91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1080000" cy="401483"/>
            <wp:effectExtent l="19050" t="0" r="5850" b="0"/>
            <wp:docPr id="88" name="Imag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401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F91" w:rsidRDefault="002F4F91" w:rsidP="002F4F91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FB4CF3" w:rsidRPr="00FB4CF3" w:rsidRDefault="00FB4CF3" w:rsidP="002F4F91">
      <w:pPr>
        <w:pStyle w:val="Sansinterligne"/>
        <w:rPr>
          <w:rFonts w:ascii="Times New Roman" w:hAnsi="Times New Roman" w:cs="Times New Roman"/>
          <w:sz w:val="24"/>
          <w:szCs w:val="24"/>
          <w:lang w:val="en-US"/>
        </w:rPr>
      </w:pPr>
      <w:r w:rsidRPr="00FB4CF3">
        <w:rPr>
          <w:rFonts w:ascii="Times New Roman" w:hAnsi="Times New Roman" w:cs="Times New Roman"/>
          <w:sz w:val="24"/>
          <w:szCs w:val="24"/>
          <w:lang w:val="en-US"/>
        </w:rPr>
        <w:t>d.  (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+ 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H  ↔  </w:t>
      </w:r>
      <w:r w:rsidRPr="00FB4CF3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A375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0C40">
        <w:rPr>
          <w:rFonts w:ascii="Times New Roman" w:hAnsi="Times New Roman" w:cs="Times New Roman"/>
          <w:sz w:val="24"/>
          <w:szCs w:val="24"/>
          <w:lang w:val="en-US"/>
        </w:rPr>
        <w:t>—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75A0"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FB4CF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08199A" w:rsidRPr="00D52D29" w:rsidRDefault="00D52D29" w:rsidP="0008199A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D52D29">
        <w:rPr>
          <w:rFonts w:ascii="Times New Roman" w:hAnsi="Times New Roman" w:cs="Times New Roman"/>
          <w:sz w:val="24"/>
          <w:szCs w:val="24"/>
        </w:rPr>
        <w:t>e. Lente et limitée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2D29" w:rsidRPr="00D52D29" w:rsidRDefault="00D52D29" w:rsidP="0008199A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D52D29" w:rsidRDefault="00D52D29" w:rsidP="00D52D29">
      <w:pPr>
        <w:rPr>
          <w:rFonts w:ascii="Arial" w:hAnsi="Arial" w:cs="Arial"/>
        </w:rPr>
      </w:pPr>
      <w:r w:rsidRPr="00D52D29">
        <w:rPr>
          <w:rFonts w:ascii="Times New Roman" w:hAnsi="Times New Roman" w:cs="Times New Roman"/>
          <w:sz w:val="24"/>
          <w:szCs w:val="24"/>
        </w:rPr>
        <w:t xml:space="preserve">2. a. </w:t>
      </w:r>
      <w:proofErr w:type="spellStart"/>
      <w:r>
        <w:rPr>
          <w:rFonts w:ascii="Arial" w:hAnsi="Arial" w:cs="Arial"/>
        </w:rPr>
        <w:t>n</w:t>
      </w:r>
      <w:r>
        <w:rPr>
          <w:rFonts w:ascii="Arial" w:hAnsi="Arial" w:cs="Arial"/>
          <w:vertAlign w:val="subscript"/>
        </w:rPr>
        <w:t>B</w:t>
      </w:r>
      <w:proofErr w:type="spellEnd"/>
      <w:r>
        <w:rPr>
          <w:rFonts w:ascii="Arial" w:hAnsi="Arial" w:cs="Arial"/>
        </w:rPr>
        <w:t xml:space="preserve"> = </w:t>
      </w:r>
      <w:r>
        <w:rPr>
          <w:rFonts w:ascii="Arial" w:hAnsi="Arial" w:cs="Arial"/>
          <w:position w:val="-30"/>
        </w:rPr>
        <w:object w:dxaOrig="4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51" type="#_x0000_t75" style="width:23.1pt;height:33.85pt" o:ole="">
            <v:imagedata r:id="rId26" o:title=""/>
          </v:shape>
          <o:OLEObject Type="Embed" ProgID="Equation.DSMT4" ShapeID="_x0000_i1151" DrawAspect="Content" ObjectID="_1497943882" r:id="rId27"/>
        </w:obje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et 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</w:t>
      </w:r>
      <w:r>
        <w:rPr>
          <w:rFonts w:ascii="Arial" w:hAnsi="Arial" w:cs="Arial"/>
          <w:vertAlign w:val="subscript"/>
        </w:rPr>
        <w:t>B</w:t>
      </w:r>
      <w:proofErr w:type="spellEnd"/>
      <w:r>
        <w:rPr>
          <w:rFonts w:ascii="Arial" w:hAnsi="Arial" w:cs="Arial"/>
          <w:vertAlign w:val="subscript"/>
        </w:rPr>
        <w:t xml:space="preserve"> </w:t>
      </w:r>
      <w:r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sym w:font="Symbol" w:char="F06D"/>
      </w:r>
      <w:r>
        <w:rPr>
          <w:rFonts w:ascii="Arial" w:hAnsi="Arial" w:cs="Arial"/>
          <w:vertAlign w:val="subscript"/>
        </w:rPr>
        <w:t>B</w:t>
      </w:r>
      <w:r>
        <w:rPr>
          <w:rFonts w:ascii="Arial" w:hAnsi="Arial" w:cs="Arial"/>
        </w:rPr>
        <w:t>.V</w:t>
      </w:r>
      <w:r>
        <w:rPr>
          <w:rFonts w:ascii="Arial" w:hAnsi="Arial" w:cs="Arial"/>
          <w:vertAlign w:val="subscript"/>
        </w:rPr>
        <w:t>B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alors </w:t>
      </w:r>
      <w:r>
        <w:rPr>
          <w:rFonts w:ascii="Arial" w:hAnsi="Arial" w:cs="Arial"/>
          <w:position w:val="-30"/>
        </w:rPr>
        <w:object w:dxaOrig="1260" w:dyaOrig="700">
          <v:shape id="_x0000_i1159" type="#_x0000_t75" style="width:62.85pt;height:34.95pt" o:ole="">
            <v:imagedata r:id="rId28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DSMT4" ShapeID="_x0000_i1159" DrawAspect="Content" ObjectID="_1497943883" r:id="rId29"/>
        </w:object>
      </w:r>
    </w:p>
    <w:p w:rsidR="00D52D29" w:rsidRDefault="00D52D29" w:rsidP="00D52D29">
      <w:pPr>
        <w:rPr>
          <w:rFonts w:ascii="Arial" w:hAnsi="Arial" w:cs="Arial"/>
        </w:rPr>
      </w:pPr>
      <w:proofErr w:type="spellStart"/>
      <w:r w:rsidRPr="00787E33">
        <w:rPr>
          <w:rFonts w:ascii="Arial" w:hAnsi="Arial" w:cs="Arial"/>
          <w:bCs/>
        </w:rPr>
        <w:t>n</w:t>
      </w:r>
      <w:r w:rsidRPr="00787E33">
        <w:rPr>
          <w:rFonts w:ascii="Arial" w:hAnsi="Arial" w:cs="Arial"/>
          <w:bCs/>
          <w:vertAlign w:val="subscript"/>
        </w:rPr>
        <w:t>B</w:t>
      </w:r>
      <w:proofErr w:type="spellEnd"/>
      <w:r w:rsidRPr="00787E33">
        <w:rPr>
          <w:rFonts w:ascii="Arial" w:hAnsi="Arial" w:cs="Arial"/>
          <w:bCs/>
        </w:rPr>
        <w:t xml:space="preserve"> =</w:t>
      </w:r>
      <w:r w:rsidRPr="00787E33">
        <w:rPr>
          <w:rFonts w:ascii="Arial" w:hAnsi="Arial" w:cs="Arial"/>
        </w:rPr>
        <w:t xml:space="preserve"> </w:t>
      </w:r>
      <w:r>
        <w:rPr>
          <w:rFonts w:ascii="Arial" w:hAnsi="Arial" w:cs="Arial"/>
          <w:position w:val="-28"/>
        </w:rPr>
        <w:object w:dxaOrig="1380" w:dyaOrig="660">
          <v:shape id="_x0000_i1153" type="#_x0000_t75" style="width:68.8pt;height:32.8pt" o:ole="">
            <v:imagedata r:id="rId30" o:title=""/>
          </v:shape>
          <o:OLEObject Type="Embed" ProgID="Equation.DSMT4" ShapeID="_x0000_i1153" DrawAspect="Content" ObjectID="_1497943884" r:id="rId31"/>
        </w:object>
      </w:r>
      <w:r>
        <w:rPr>
          <w:rFonts w:ascii="Arial" w:hAnsi="Arial" w:cs="Arial"/>
        </w:rPr>
        <w:t xml:space="preserve"> = </w:t>
      </w:r>
      <w:r w:rsidRPr="00787E33">
        <w:rPr>
          <w:rFonts w:ascii="Arial" w:hAnsi="Arial" w:cs="Arial"/>
          <w:bCs/>
        </w:rPr>
        <w:t>1,00 mol</w:t>
      </w:r>
    </w:p>
    <w:p w:rsidR="00D52D29" w:rsidRPr="00787E33" w:rsidRDefault="00D52D29" w:rsidP="0008199A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787E33">
        <w:rPr>
          <w:rFonts w:ascii="Times New Roman" w:hAnsi="Times New Roman" w:cs="Times New Roman"/>
          <w:sz w:val="24"/>
          <w:szCs w:val="24"/>
        </w:rPr>
        <w:t xml:space="preserve">b. </w:t>
      </w:r>
      <w:r w:rsidR="00787E33" w:rsidRPr="00787E33">
        <w:rPr>
          <w:rFonts w:ascii="Times New Roman" w:hAnsi="Times New Roman" w:cs="Times New Roman"/>
          <w:sz w:val="24"/>
          <w:szCs w:val="24"/>
        </w:rPr>
        <w:t>Les quantités de matière d’acide (</w:t>
      </w:r>
      <w:proofErr w:type="spellStart"/>
      <w:r w:rsidR="00787E33" w:rsidRPr="00787E33">
        <w:rPr>
          <w:rFonts w:ascii="Times New Roman" w:hAnsi="Times New Roman" w:cs="Times New Roman"/>
          <w:sz w:val="24"/>
          <w:szCs w:val="24"/>
        </w:rPr>
        <w:t>n</w:t>
      </w:r>
      <w:r w:rsidR="00787E33" w:rsidRPr="00787E33">
        <w:rPr>
          <w:rFonts w:ascii="Times New Roman" w:hAnsi="Times New Roman" w:cs="Times New Roman"/>
          <w:sz w:val="24"/>
          <w:szCs w:val="24"/>
          <w:vertAlign w:val="subscript"/>
        </w:rPr>
        <w:t>A</w:t>
      </w:r>
      <w:proofErr w:type="spellEnd"/>
      <w:r w:rsidR="00787E33" w:rsidRPr="00787E33">
        <w:rPr>
          <w:rFonts w:ascii="Times New Roman" w:hAnsi="Times New Roman" w:cs="Times New Roman"/>
          <w:sz w:val="24"/>
          <w:szCs w:val="24"/>
        </w:rPr>
        <w:t>) et d’alcool (</w:t>
      </w:r>
      <w:proofErr w:type="spellStart"/>
      <w:r w:rsidR="00787E33" w:rsidRPr="00787E33">
        <w:rPr>
          <w:rFonts w:ascii="Times New Roman" w:hAnsi="Times New Roman" w:cs="Times New Roman"/>
          <w:sz w:val="24"/>
          <w:szCs w:val="24"/>
        </w:rPr>
        <w:t>n</w:t>
      </w:r>
      <w:r w:rsidR="00787E33" w:rsidRPr="00787E33">
        <w:rPr>
          <w:rFonts w:ascii="Times New Roman" w:hAnsi="Times New Roman" w:cs="Times New Roman"/>
          <w:sz w:val="24"/>
          <w:szCs w:val="24"/>
          <w:vertAlign w:val="subscript"/>
        </w:rPr>
        <w:t>B</w:t>
      </w:r>
      <w:proofErr w:type="spellEnd"/>
      <w:r w:rsidR="00787E33" w:rsidRPr="00787E33">
        <w:rPr>
          <w:rFonts w:ascii="Times New Roman" w:hAnsi="Times New Roman" w:cs="Times New Roman"/>
          <w:sz w:val="24"/>
          <w:szCs w:val="24"/>
        </w:rPr>
        <w:t xml:space="preserve">) introduites sont les mêmes. Le mélange est </w:t>
      </w:r>
      <w:r w:rsidR="00787E33" w:rsidRPr="00787E33">
        <w:rPr>
          <w:rFonts w:ascii="Times New Roman" w:hAnsi="Times New Roman" w:cs="Times New Roman"/>
          <w:bCs/>
          <w:sz w:val="24"/>
          <w:szCs w:val="24"/>
        </w:rPr>
        <w:t>équimolaire</w:t>
      </w:r>
      <w:r w:rsidR="00787E33" w:rsidRPr="00787E33">
        <w:rPr>
          <w:rFonts w:ascii="Times New Roman" w:hAnsi="Times New Roman" w:cs="Times New Roman"/>
          <w:sz w:val="24"/>
          <w:szCs w:val="24"/>
        </w:rPr>
        <w:t>.</w:t>
      </w:r>
    </w:p>
    <w:p w:rsidR="00FB4CF3" w:rsidRPr="00787E33" w:rsidRDefault="00FB4CF3" w:rsidP="0008199A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08199A" w:rsidRPr="00787E33" w:rsidRDefault="00787E33" w:rsidP="0008199A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 w:rsidRPr="00787E33">
        <w:rPr>
          <w:rFonts w:ascii="Times New Roman" w:hAnsi="Times New Roman" w:cs="Times New Roman"/>
          <w:sz w:val="24"/>
          <w:szCs w:val="24"/>
        </w:rPr>
        <w:t xml:space="preserve">La température est un facteur cinétique, l’élévation de la température permet </w:t>
      </w:r>
      <w:r w:rsidRPr="00787E33">
        <w:rPr>
          <w:rFonts w:ascii="Times New Roman" w:hAnsi="Times New Roman" w:cs="Times New Roman"/>
          <w:bCs/>
          <w:sz w:val="24"/>
          <w:szCs w:val="24"/>
        </w:rPr>
        <w:t>d’augmenter la vitesse de réaction</w:t>
      </w:r>
      <w:r w:rsidRPr="00787E33">
        <w:rPr>
          <w:rFonts w:ascii="Times New Roman" w:hAnsi="Times New Roman" w:cs="Times New Roman"/>
          <w:sz w:val="24"/>
          <w:szCs w:val="24"/>
        </w:rPr>
        <w:t>.</w:t>
      </w:r>
    </w:p>
    <w:p w:rsidR="0008199A" w:rsidRPr="00787E33" w:rsidRDefault="0008199A" w:rsidP="0008199A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08199A" w:rsidRDefault="00787E33" w:rsidP="00787E33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</w:t>
      </w:r>
      <w:r w:rsidRPr="00787E33">
        <w:rPr>
          <w:rFonts w:ascii="Times New Roman" w:hAnsi="Times New Roman" w:cs="Times New Roman"/>
          <w:sz w:val="24"/>
          <w:szCs w:val="24"/>
        </w:rPr>
        <w:t>Un catalyseur permet d’augmenter la vitesse de réaction d’une transformation chimique sans participer au bilan de celle-ci, il ne modifie pas l'état d'équilibre final.</w:t>
      </w:r>
    </w:p>
    <w:p w:rsidR="00787E33" w:rsidRDefault="00787E33" w:rsidP="00787E33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8E0E73" w:rsidRDefault="008E0E73" w:rsidP="00787E33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787E33" w:rsidRPr="008E0E73" w:rsidRDefault="00787E33" w:rsidP="00787E33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8E0E73">
        <w:rPr>
          <w:rFonts w:ascii="Times New Roman" w:hAnsi="Times New Roman" w:cs="Times New Roman"/>
          <w:b/>
          <w:sz w:val="24"/>
          <w:szCs w:val="24"/>
          <w:u w:val="single"/>
        </w:rPr>
        <w:t>Exercice 18.</w:t>
      </w:r>
    </w:p>
    <w:p w:rsidR="00787E33" w:rsidRDefault="00787E33" w:rsidP="00787E33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8E0E73" w:rsidRPr="008E0E73" w:rsidRDefault="008E0E73" w:rsidP="008E0E73">
      <w:pPr>
        <w:pStyle w:val="Sansinterligne"/>
        <w:rPr>
          <w:rFonts w:ascii="Times New Roman" w:hAnsi="Times New Roman" w:cs="Times New Roman"/>
          <w:b/>
          <w:bCs/>
          <w:i/>
        </w:rPr>
      </w:pPr>
      <w:r w:rsidRPr="008E0E73">
        <w:rPr>
          <w:rFonts w:ascii="Times New Roman" w:hAnsi="Times New Roman" w:cs="Times New Roman"/>
          <w:b/>
          <w:bCs/>
        </w:rPr>
        <w:lastRenderedPageBreak/>
        <w:t>AFFIRMATION 1 : VRAI</w:t>
      </w:r>
      <w:r w:rsidRPr="008E0E73">
        <w:rPr>
          <w:rFonts w:ascii="Times New Roman" w:hAnsi="Times New Roman" w:cs="Times New Roman"/>
          <w:b/>
          <w:bCs/>
        </w:rPr>
        <w:tab/>
      </w:r>
      <w:r w:rsidRPr="008E0E73">
        <w:rPr>
          <w:rFonts w:ascii="Times New Roman" w:hAnsi="Times New Roman" w:cs="Times New Roman"/>
          <w:b/>
          <w:bCs/>
        </w:rPr>
        <w:tab/>
      </w:r>
      <w:r w:rsidRPr="008E0E73">
        <w:rPr>
          <w:rFonts w:ascii="Times New Roman" w:hAnsi="Times New Roman" w:cs="Times New Roman"/>
          <w:b/>
          <w:bCs/>
        </w:rPr>
        <w:tab/>
      </w:r>
      <w:r w:rsidRPr="008E0E73">
        <w:rPr>
          <w:rFonts w:ascii="Times New Roman" w:hAnsi="Times New Roman" w:cs="Times New Roman"/>
          <w:b/>
          <w:bCs/>
        </w:rPr>
        <w:tab/>
      </w:r>
      <w:r w:rsidRPr="008E0E73">
        <w:rPr>
          <w:rFonts w:ascii="Times New Roman" w:hAnsi="Times New Roman" w:cs="Times New Roman"/>
          <w:b/>
          <w:bCs/>
        </w:rPr>
        <w:tab/>
      </w:r>
      <w:r w:rsidRPr="008E0E73">
        <w:rPr>
          <w:rFonts w:ascii="Times New Roman" w:hAnsi="Times New Roman" w:cs="Times New Roman"/>
          <w:b/>
          <w:bCs/>
        </w:rPr>
        <w:tab/>
      </w:r>
      <w:r w:rsidRPr="008E0E73">
        <w:rPr>
          <w:rFonts w:ascii="Times New Roman" w:hAnsi="Times New Roman" w:cs="Times New Roman"/>
          <w:b/>
          <w:bCs/>
        </w:rPr>
        <w:tab/>
      </w:r>
      <w:r w:rsidRPr="008E0E73">
        <w:rPr>
          <w:rFonts w:ascii="Times New Roman" w:hAnsi="Times New Roman" w:cs="Times New Roman"/>
          <w:b/>
          <w:bCs/>
        </w:rPr>
        <w:tab/>
      </w:r>
    </w:p>
    <w:p w:rsidR="008E0E73" w:rsidRPr="008E0E73" w:rsidRDefault="008E0E73" w:rsidP="008E0E73">
      <w:pPr>
        <w:pStyle w:val="Sansinterligne"/>
        <w:rPr>
          <w:rFonts w:ascii="Times New Roman" w:hAnsi="Times New Roman" w:cs="Times New Roman"/>
          <w:b/>
          <w:bCs/>
          <w:sz w:val="24"/>
          <w:szCs w:val="24"/>
        </w:rPr>
      </w:pPr>
      <w:r w:rsidRPr="008E0E73">
        <w:rPr>
          <w:rFonts w:ascii="Times New Roman" w:hAnsi="Times New Roman" w:cs="Times New Roman"/>
          <w:sz w:val="24"/>
          <w:szCs w:val="24"/>
        </w:rPr>
        <w:t>Le méthanol est « toxique par inhalation .. », le travail sous la hotte permet d’éviter d’inhaler du méthanol.</w:t>
      </w:r>
    </w:p>
    <w:p w:rsidR="00787E33" w:rsidRDefault="00787E33" w:rsidP="00787E33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8E0E73" w:rsidRPr="008E0E73" w:rsidRDefault="008E0E73" w:rsidP="008E0E73">
      <w:pPr>
        <w:pStyle w:val="Sansinterligne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E0E73">
        <w:rPr>
          <w:rFonts w:ascii="Times New Roman" w:hAnsi="Times New Roman" w:cs="Times New Roman"/>
          <w:b/>
          <w:bCs/>
        </w:rPr>
        <w:t>AFFIRMATION 2 : FAUX</w:t>
      </w:r>
    </w:p>
    <w:p w:rsidR="008E0E73" w:rsidRPr="008E0E73" w:rsidRDefault="008E0E73" w:rsidP="008E0E73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8E0E73">
        <w:rPr>
          <w:rFonts w:ascii="Times New Roman" w:hAnsi="Times New Roman" w:cs="Times New Roman"/>
          <w:sz w:val="24"/>
          <w:szCs w:val="24"/>
        </w:rPr>
        <w:t>Dans le texte, on nous dit de prélever un volume V</w:t>
      </w:r>
      <w:r w:rsidRPr="008E0E7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0E73">
        <w:rPr>
          <w:rFonts w:ascii="Times New Roman" w:hAnsi="Times New Roman" w:cs="Times New Roman"/>
          <w:sz w:val="24"/>
          <w:szCs w:val="24"/>
        </w:rPr>
        <w:t xml:space="preserve"> d’</w:t>
      </w:r>
      <w:r w:rsidRPr="008E0E73">
        <w:rPr>
          <w:rFonts w:ascii="Times New Roman" w:hAnsi="Times New Roman" w:cs="Times New Roman"/>
          <w:sz w:val="24"/>
          <w:szCs w:val="24"/>
          <w:u w:val="single"/>
        </w:rPr>
        <w:t>environ</w:t>
      </w:r>
      <w:r w:rsidRPr="008E0E73">
        <w:rPr>
          <w:rFonts w:ascii="Times New Roman" w:hAnsi="Times New Roman" w:cs="Times New Roman"/>
          <w:sz w:val="24"/>
          <w:szCs w:val="24"/>
        </w:rPr>
        <w:t xml:space="preserve"> 20 </w:t>
      </w:r>
      <w:proofErr w:type="spellStart"/>
      <w:r w:rsidRPr="008E0E73">
        <w:rPr>
          <w:rFonts w:ascii="Times New Roman" w:hAnsi="Times New Roman" w:cs="Times New Roman"/>
          <w:sz w:val="24"/>
          <w:szCs w:val="24"/>
        </w:rPr>
        <w:t>mL</w:t>
      </w:r>
      <w:proofErr w:type="spellEnd"/>
      <w:r w:rsidRPr="008E0E73">
        <w:rPr>
          <w:rFonts w:ascii="Times New Roman" w:hAnsi="Times New Roman" w:cs="Times New Roman"/>
          <w:sz w:val="24"/>
          <w:szCs w:val="24"/>
        </w:rPr>
        <w:t xml:space="preserve">, la précision d’une pipette jaugée n’est pas nécessaire, une éprouvette graduée de 50 </w:t>
      </w:r>
      <w:proofErr w:type="spellStart"/>
      <w:r w:rsidRPr="008E0E73">
        <w:rPr>
          <w:rFonts w:ascii="Times New Roman" w:hAnsi="Times New Roman" w:cs="Times New Roman"/>
          <w:sz w:val="24"/>
          <w:szCs w:val="24"/>
        </w:rPr>
        <w:t>mL</w:t>
      </w:r>
      <w:proofErr w:type="spellEnd"/>
      <w:r w:rsidRPr="008E0E73">
        <w:rPr>
          <w:rFonts w:ascii="Times New Roman" w:hAnsi="Times New Roman" w:cs="Times New Roman"/>
          <w:sz w:val="24"/>
          <w:szCs w:val="24"/>
        </w:rPr>
        <w:t xml:space="preserve"> suffit.</w:t>
      </w:r>
    </w:p>
    <w:p w:rsidR="00787E33" w:rsidRDefault="00787E33" w:rsidP="00787E33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873DF3" w:rsidRDefault="00873DF3" w:rsidP="00873DF3">
      <w:pPr>
        <w:spacing w:line="240" w:lineRule="auto"/>
        <w:jc w:val="both"/>
        <w:rPr>
          <w:rFonts w:ascii="Times New Roman" w:hAnsi="Times New Roman" w:cs="Times New Roman"/>
          <w:b/>
          <w:bCs/>
          <w:i/>
        </w:rPr>
      </w:pPr>
      <w:r>
        <w:rPr>
          <w:rFonts w:ascii="Times New Roman" w:hAnsi="Times New Roman" w:cs="Times New Roman"/>
          <w:b/>
          <w:bCs/>
        </w:rPr>
        <w:t>AFFIRMATION 3</w:t>
      </w:r>
      <w:r w:rsidRPr="00873DF3">
        <w:rPr>
          <w:rFonts w:ascii="Times New Roman" w:hAnsi="Times New Roman" w:cs="Times New Roman"/>
          <w:b/>
          <w:bCs/>
        </w:rPr>
        <w:t> :</w:t>
      </w:r>
      <w:r w:rsidRPr="00873DF3">
        <w:rPr>
          <w:rFonts w:ascii="Times New Roman" w:hAnsi="Times New Roman" w:cs="Times New Roman"/>
        </w:rPr>
        <w:t xml:space="preserve"> </w:t>
      </w:r>
      <w:r w:rsidRPr="00873DF3">
        <w:rPr>
          <w:rFonts w:ascii="Times New Roman" w:hAnsi="Times New Roman" w:cs="Times New Roman"/>
          <w:b/>
          <w:bCs/>
        </w:rPr>
        <w:t>VRAI</w:t>
      </w:r>
      <w:r w:rsidRPr="00873DF3">
        <w:rPr>
          <w:rFonts w:ascii="Times New Roman" w:hAnsi="Times New Roman" w:cs="Times New Roman"/>
          <w:b/>
          <w:bCs/>
        </w:rPr>
        <w:tab/>
      </w:r>
    </w:p>
    <w:p w:rsidR="00873DF3" w:rsidRPr="00873DF3" w:rsidRDefault="00873DF3" w:rsidP="00873DF3">
      <w:pPr>
        <w:spacing w:line="240" w:lineRule="auto"/>
        <w:jc w:val="both"/>
        <w:rPr>
          <w:rFonts w:ascii="Times New Roman" w:hAnsi="Times New Roman" w:cs="Times New Roman"/>
          <w:b/>
          <w:bCs/>
          <w:i/>
        </w:rPr>
      </w:pPr>
      <w:r w:rsidRPr="00873DF3">
        <w:rPr>
          <w:rFonts w:ascii="Times New Roman" w:hAnsi="Times New Roman" w:cs="Times New Roman"/>
          <w:sz w:val="24"/>
          <w:szCs w:val="24"/>
        </w:rPr>
        <w:t>On introduit une masse m</w:t>
      </w:r>
      <w:r w:rsidRPr="00873DF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73DF3">
        <w:rPr>
          <w:rFonts w:ascii="Times New Roman" w:hAnsi="Times New Roman" w:cs="Times New Roman"/>
          <w:sz w:val="24"/>
          <w:szCs w:val="24"/>
        </w:rPr>
        <w:t xml:space="preserve"> = 27,6 g d’acide salicylique :</w:t>
      </w:r>
      <w:r>
        <w:t xml:space="preserve"> </w:t>
      </w:r>
      <w:r>
        <w:rPr>
          <w:position w:val="-30"/>
        </w:rPr>
        <w:object w:dxaOrig="880" w:dyaOrig="680">
          <v:shape id="_x0000_i1189" type="#_x0000_t75" style="width:44.05pt;height:33.85pt" o:ole="" o:bordertopcolor="this" o:borderleftcolor="this" o:borderbottomcolor="this" o:borderrightcolor="this">
            <v:imagedata r:id="rId32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189" DrawAspect="Content" ObjectID="_1497943885" r:id="rId33"/>
        </w:object>
      </w:r>
    </w:p>
    <w:p w:rsidR="00873DF3" w:rsidRDefault="00873DF3" w:rsidP="00873DF3">
      <w:pPr>
        <w:spacing w:line="240" w:lineRule="auto"/>
        <w:jc w:val="both"/>
      </w:pPr>
      <w:r>
        <w:rPr>
          <w:position w:val="-28"/>
        </w:rPr>
        <w:object w:dxaOrig="3400" w:dyaOrig="700">
          <v:shape id="_x0000_i1190" type="#_x0000_t75" style="width:169.8pt;height:34.95pt" o:ole="">
            <v:imagedata r:id="rId34" o:title=""/>
          </v:shape>
          <o:OLEObject Type="Embed" ProgID="Equation.3" ShapeID="_x0000_i1190" DrawAspect="Content" ObjectID="_1497943886" r:id="rId35"/>
        </w:object>
      </w:r>
      <w:r>
        <w:t>mol</w:t>
      </w:r>
    </w:p>
    <w:p w:rsidR="00787E33" w:rsidRDefault="00787E33" w:rsidP="00787E33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8F11E8" w:rsidRPr="008F11E8" w:rsidRDefault="008F11E8" w:rsidP="008F11E8">
      <w:pPr>
        <w:jc w:val="both"/>
        <w:rPr>
          <w:rFonts w:ascii="Times New Roman" w:hAnsi="Times New Roman" w:cs="Times New Roman"/>
          <w:b/>
          <w:bCs/>
          <w:i/>
        </w:rPr>
      </w:pPr>
      <w:r>
        <w:rPr>
          <w:rFonts w:ascii="Times New Roman" w:hAnsi="Times New Roman" w:cs="Times New Roman"/>
          <w:b/>
          <w:bCs/>
        </w:rPr>
        <w:t>AFFIRMATION 4</w:t>
      </w:r>
      <w:r w:rsidRPr="008F11E8">
        <w:rPr>
          <w:rFonts w:ascii="Times New Roman" w:hAnsi="Times New Roman" w:cs="Times New Roman"/>
          <w:b/>
          <w:bCs/>
        </w:rPr>
        <w:t> : FAUX</w:t>
      </w:r>
    </w:p>
    <w:p w:rsidR="008F11E8" w:rsidRDefault="008F11E8" w:rsidP="008F11E8">
      <w:pPr>
        <w:jc w:val="both"/>
      </w:pPr>
      <w:r w:rsidRPr="008F11E8">
        <w:rPr>
          <w:rFonts w:ascii="Times New Roman" w:hAnsi="Times New Roman" w:cs="Times New Roman"/>
          <w:sz w:val="24"/>
          <w:szCs w:val="24"/>
        </w:rPr>
        <w:t>On introduit un volume V</w:t>
      </w:r>
      <w:r w:rsidRPr="008F11E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F11E8">
        <w:rPr>
          <w:rFonts w:ascii="Times New Roman" w:hAnsi="Times New Roman" w:cs="Times New Roman"/>
          <w:sz w:val="24"/>
          <w:szCs w:val="24"/>
        </w:rPr>
        <w:t xml:space="preserve"> = 20 </w:t>
      </w:r>
      <w:proofErr w:type="spellStart"/>
      <w:r w:rsidRPr="008F11E8">
        <w:rPr>
          <w:rFonts w:ascii="Times New Roman" w:hAnsi="Times New Roman" w:cs="Times New Roman"/>
          <w:sz w:val="24"/>
          <w:szCs w:val="24"/>
        </w:rPr>
        <w:t>mL</w:t>
      </w:r>
      <w:proofErr w:type="spellEnd"/>
      <w:r w:rsidRPr="008F11E8">
        <w:rPr>
          <w:rFonts w:ascii="Times New Roman" w:hAnsi="Times New Roman" w:cs="Times New Roman"/>
          <w:sz w:val="24"/>
          <w:szCs w:val="24"/>
        </w:rPr>
        <w:t xml:space="preserve"> de méthanol :</w:t>
      </w:r>
      <w:r>
        <w:tab/>
      </w:r>
      <w:r>
        <w:tab/>
      </w:r>
      <w:r>
        <w:rPr>
          <w:bdr w:val="single" w:sz="4" w:space="0" w:color="auto"/>
        </w:rPr>
        <w:t>n</w:t>
      </w:r>
      <w:r>
        <w:rPr>
          <w:bdr w:val="single" w:sz="4" w:space="0" w:color="auto"/>
          <w:vertAlign w:val="subscript"/>
        </w:rPr>
        <w:t>2</w:t>
      </w:r>
      <w:r>
        <w:rPr>
          <w:bdr w:val="single" w:sz="4" w:space="0" w:color="auto"/>
        </w:rPr>
        <w:t xml:space="preserve"> = </w:t>
      </w:r>
      <w:r>
        <w:rPr>
          <w:position w:val="-30"/>
          <w:bdr w:val="single" w:sz="4" w:space="0" w:color="auto"/>
        </w:rPr>
        <w:object w:dxaOrig="1280" w:dyaOrig="680">
          <v:shape id="_x0000_i1196" type="#_x0000_t75" style="width:63.95pt;height:33.85pt" o:ole="">
            <v:imagedata r:id="rId36" o:title=""/>
          </v:shape>
          <o:OLEObject Type="Embed" ProgID="Equation.3" ShapeID="_x0000_i1196" DrawAspect="Content" ObjectID="_1497943887" r:id="rId37"/>
        </w:object>
      </w:r>
    </w:p>
    <w:p w:rsidR="008F11E8" w:rsidRDefault="008F11E8" w:rsidP="008F11E8">
      <w:pPr>
        <w:jc w:val="both"/>
      </w:pPr>
      <w:r>
        <w:rPr>
          <w:b/>
          <w:bCs/>
        </w:rPr>
        <w:t>n</w:t>
      </w:r>
      <w:r>
        <w:rPr>
          <w:b/>
          <w:bCs/>
          <w:vertAlign w:val="subscript"/>
        </w:rPr>
        <w:t>2</w:t>
      </w:r>
      <w:r>
        <w:rPr>
          <w:b/>
          <w:bCs/>
        </w:rPr>
        <w:t xml:space="preserve"> </w:t>
      </w:r>
      <w:r>
        <w:t xml:space="preserve">= </w:t>
      </w:r>
      <w:r>
        <w:rPr>
          <w:position w:val="-24"/>
        </w:rPr>
        <w:object w:dxaOrig="2659" w:dyaOrig="620">
          <v:shape id="_x0000_i1197" type="#_x0000_t75" style="width:132.7pt;height:31.15pt" o:ole="">
            <v:imagedata r:id="rId38" o:title=""/>
          </v:shape>
          <o:OLEObject Type="Embed" ProgID="Equation.3" ShapeID="_x0000_i1197" DrawAspect="Content" ObjectID="_1497943888" r:id="rId39"/>
        </w:object>
      </w:r>
      <w:r>
        <w:t xml:space="preserve"> = </w:t>
      </w:r>
      <w:r w:rsidRPr="008F11E8">
        <w:rPr>
          <w:rFonts w:ascii="Times New Roman" w:hAnsi="Times New Roman" w:cs="Times New Roman"/>
          <w:bCs/>
          <w:sz w:val="24"/>
          <w:szCs w:val="24"/>
        </w:rPr>
        <w:t>0,5 mol</w:t>
      </w:r>
    </w:p>
    <w:p w:rsidR="008E0E73" w:rsidRDefault="008E0E73" w:rsidP="00787E33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867D03" w:rsidRPr="00867D03" w:rsidRDefault="00867D03" w:rsidP="00867D03">
      <w:pPr>
        <w:spacing w:after="120"/>
        <w:jc w:val="both"/>
        <w:rPr>
          <w:rFonts w:ascii="Times New Roman" w:hAnsi="Times New Roman" w:cs="Times New Roman"/>
          <w:b/>
          <w:bCs/>
          <w:i/>
        </w:rPr>
      </w:pPr>
      <w:r>
        <w:rPr>
          <w:rFonts w:ascii="Times New Roman" w:hAnsi="Times New Roman" w:cs="Times New Roman"/>
          <w:b/>
          <w:bCs/>
        </w:rPr>
        <w:t>AFFIRMATION 5</w:t>
      </w:r>
      <w:r w:rsidRPr="00867D03">
        <w:rPr>
          <w:rFonts w:ascii="Times New Roman" w:hAnsi="Times New Roman" w:cs="Times New Roman"/>
          <w:b/>
          <w:bCs/>
        </w:rPr>
        <w:t> : VRAI</w:t>
      </w:r>
      <w:r w:rsidRPr="00867D03">
        <w:rPr>
          <w:rFonts w:ascii="Times New Roman" w:hAnsi="Times New Roman" w:cs="Times New Roman"/>
          <w:b/>
          <w:bCs/>
        </w:rPr>
        <w:tab/>
      </w:r>
    </w:p>
    <w:p w:rsidR="00867D03" w:rsidRPr="00867D03" w:rsidRDefault="00867D03" w:rsidP="00867D03">
      <w:pPr>
        <w:jc w:val="both"/>
        <w:rPr>
          <w:rFonts w:ascii="Times New Roman" w:hAnsi="Times New Roman" w:cs="Times New Roman"/>
          <w:sz w:val="24"/>
          <w:szCs w:val="24"/>
        </w:rPr>
      </w:pPr>
      <w:r w:rsidRPr="00867D03">
        <w:rPr>
          <w:rFonts w:ascii="Times New Roman" w:hAnsi="Times New Roman" w:cs="Times New Roman"/>
          <w:sz w:val="24"/>
          <w:szCs w:val="24"/>
        </w:rPr>
        <w:t>D’après l’équation associée à la réaction de synthèse, une mole d’acide salicylique réagit avec une mole de méthanol, or n</w:t>
      </w:r>
      <w:r w:rsidRPr="00867D0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67D03">
        <w:rPr>
          <w:rFonts w:ascii="Times New Roman" w:hAnsi="Times New Roman" w:cs="Times New Roman"/>
          <w:sz w:val="24"/>
          <w:szCs w:val="24"/>
        </w:rPr>
        <w:t>(acide) &lt; n</w:t>
      </w:r>
      <w:r w:rsidRPr="00867D0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67D03">
        <w:rPr>
          <w:rFonts w:ascii="Times New Roman" w:hAnsi="Times New Roman" w:cs="Times New Roman"/>
          <w:sz w:val="24"/>
          <w:szCs w:val="24"/>
        </w:rPr>
        <w:t>(méthanol) ; le réactif limitant est l’acide salicylique, le méthanol a été introduit en excès.</w:t>
      </w:r>
    </w:p>
    <w:p w:rsidR="00D02210" w:rsidRPr="00D02210" w:rsidRDefault="00D02210" w:rsidP="00D02210">
      <w:pPr>
        <w:pStyle w:val="Sansinterligne"/>
        <w:rPr>
          <w:rFonts w:ascii="Times New Roman" w:hAnsi="Times New Roman" w:cs="Times New Roman"/>
          <w:b/>
          <w:bCs/>
          <w:i/>
        </w:rPr>
      </w:pPr>
      <w:r>
        <w:rPr>
          <w:rFonts w:ascii="Times New Roman" w:hAnsi="Times New Roman" w:cs="Times New Roman"/>
          <w:b/>
          <w:bCs/>
        </w:rPr>
        <w:t>AFFIRMATION 6</w:t>
      </w:r>
      <w:r w:rsidRPr="00D02210">
        <w:rPr>
          <w:rFonts w:ascii="Times New Roman" w:hAnsi="Times New Roman" w:cs="Times New Roman"/>
          <w:b/>
          <w:bCs/>
        </w:rPr>
        <w:t> :</w:t>
      </w:r>
      <w:r w:rsidRPr="00D02210">
        <w:rPr>
          <w:rFonts w:ascii="Times New Roman" w:hAnsi="Times New Roman" w:cs="Times New Roman"/>
        </w:rPr>
        <w:t xml:space="preserve"> </w:t>
      </w:r>
      <w:r w:rsidRPr="00D02210">
        <w:rPr>
          <w:rFonts w:ascii="Times New Roman" w:hAnsi="Times New Roman" w:cs="Times New Roman"/>
          <w:b/>
          <w:bCs/>
        </w:rPr>
        <w:t>FAUX</w:t>
      </w:r>
      <w:r w:rsidRPr="00D02210">
        <w:rPr>
          <w:rFonts w:ascii="Times New Roman" w:hAnsi="Times New Roman" w:cs="Times New Roman"/>
          <w:b/>
          <w:bCs/>
        </w:rPr>
        <w:tab/>
      </w:r>
    </w:p>
    <w:p w:rsidR="00D02210" w:rsidRPr="00D02210" w:rsidRDefault="00D02210" w:rsidP="00D02210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D02210">
        <w:rPr>
          <w:rFonts w:ascii="Times New Roman" w:hAnsi="Times New Roman" w:cs="Times New Roman"/>
          <w:sz w:val="24"/>
          <w:szCs w:val="24"/>
        </w:rPr>
        <w:t xml:space="preserve">La masse volumique de la phase organique est proche de celle du cyclohexane. Elle est inférieure à celle de l’eau (1,0 </w:t>
      </w:r>
      <w:proofErr w:type="spellStart"/>
      <w:r w:rsidRPr="00D02210">
        <w:rPr>
          <w:rFonts w:ascii="Times New Roman" w:hAnsi="Times New Roman" w:cs="Times New Roman"/>
          <w:sz w:val="24"/>
          <w:szCs w:val="24"/>
        </w:rPr>
        <w:t>g.mL</w:t>
      </w:r>
      <w:proofErr w:type="spellEnd"/>
      <w:r w:rsidRPr="00D02210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D02210">
        <w:rPr>
          <w:rFonts w:ascii="Times New Roman" w:hAnsi="Times New Roman" w:cs="Times New Roman"/>
          <w:sz w:val="24"/>
          <w:szCs w:val="24"/>
        </w:rPr>
        <w:t xml:space="preserve">), la phase organique se situe dans la partie </w:t>
      </w:r>
      <w:r w:rsidRPr="00D02210">
        <w:rPr>
          <w:rFonts w:ascii="Times New Roman" w:hAnsi="Times New Roman" w:cs="Times New Roman"/>
          <w:b/>
          <w:sz w:val="24"/>
          <w:szCs w:val="24"/>
        </w:rPr>
        <w:t>supérieure</w:t>
      </w:r>
      <w:r w:rsidRPr="00D02210">
        <w:rPr>
          <w:rFonts w:ascii="Times New Roman" w:hAnsi="Times New Roman" w:cs="Times New Roman"/>
          <w:sz w:val="24"/>
          <w:szCs w:val="24"/>
        </w:rPr>
        <w:t xml:space="preserve"> de l’ampoule à décanter.</w:t>
      </w:r>
    </w:p>
    <w:p w:rsidR="008E0E73" w:rsidRDefault="008E0E73" w:rsidP="00787E33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590C72" w:rsidRPr="00590C72" w:rsidRDefault="00590C72" w:rsidP="00590C72">
      <w:pPr>
        <w:pStyle w:val="Sansinterligne"/>
        <w:rPr>
          <w:rFonts w:ascii="Times New Roman" w:hAnsi="Times New Roman" w:cs="Times New Roman"/>
          <w:bCs/>
          <w:i/>
        </w:rPr>
      </w:pPr>
      <w:r w:rsidRPr="00590C72">
        <w:rPr>
          <w:rFonts w:ascii="Times New Roman" w:hAnsi="Times New Roman" w:cs="Times New Roman"/>
          <w:b/>
          <w:bCs/>
        </w:rPr>
        <w:t>AFFIRMATION 10 : FAUX</w:t>
      </w:r>
    </w:p>
    <w:p w:rsidR="00590C72" w:rsidRPr="00590C72" w:rsidRDefault="00590C72" w:rsidP="00590C72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590C72">
        <w:rPr>
          <w:rFonts w:ascii="Times New Roman" w:hAnsi="Times New Roman" w:cs="Times New Roman"/>
          <w:sz w:val="24"/>
          <w:szCs w:val="24"/>
        </w:rPr>
        <w:t>La phase organique contient l’ester, du méthanol et du cyclohexane. Parmi ces espèces chimiques, celle qui a la température d’ébullition la plus faible est le méthanol. C’est lui qui se vaporisera en premier et sera recueilli en premier.</w:t>
      </w:r>
    </w:p>
    <w:sectPr w:rsidR="00590C72" w:rsidRPr="00590C72" w:rsidSect="00D570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dirty"/>
  <w:defaultTabStop w:val="708"/>
  <w:hyphenationZone w:val="425"/>
  <w:characterSpacingControl w:val="doNotCompress"/>
  <w:compat/>
  <w:rsids>
    <w:rsidRoot w:val="00A76355"/>
    <w:rsid w:val="0002467D"/>
    <w:rsid w:val="00026071"/>
    <w:rsid w:val="0004517A"/>
    <w:rsid w:val="0008199A"/>
    <w:rsid w:val="000E342B"/>
    <w:rsid w:val="00144D43"/>
    <w:rsid w:val="00150AD8"/>
    <w:rsid w:val="0017567B"/>
    <w:rsid w:val="001C51A3"/>
    <w:rsid w:val="001E24DC"/>
    <w:rsid w:val="001E29C5"/>
    <w:rsid w:val="001E3EBB"/>
    <w:rsid w:val="00220678"/>
    <w:rsid w:val="00240313"/>
    <w:rsid w:val="002433E3"/>
    <w:rsid w:val="00285018"/>
    <w:rsid w:val="002F4F91"/>
    <w:rsid w:val="0031088E"/>
    <w:rsid w:val="003C6B6C"/>
    <w:rsid w:val="003F390E"/>
    <w:rsid w:val="004239E3"/>
    <w:rsid w:val="00432F1A"/>
    <w:rsid w:val="004D0C6D"/>
    <w:rsid w:val="004F722D"/>
    <w:rsid w:val="00513BA2"/>
    <w:rsid w:val="005366D9"/>
    <w:rsid w:val="00571778"/>
    <w:rsid w:val="00590C72"/>
    <w:rsid w:val="005B3B0E"/>
    <w:rsid w:val="005B7DB6"/>
    <w:rsid w:val="005C3F80"/>
    <w:rsid w:val="005F673C"/>
    <w:rsid w:val="00717127"/>
    <w:rsid w:val="007220BF"/>
    <w:rsid w:val="00787E33"/>
    <w:rsid w:val="007C2B09"/>
    <w:rsid w:val="008375D1"/>
    <w:rsid w:val="00867D03"/>
    <w:rsid w:val="00873DF3"/>
    <w:rsid w:val="0087581D"/>
    <w:rsid w:val="008856DA"/>
    <w:rsid w:val="008E0E73"/>
    <w:rsid w:val="008F11E8"/>
    <w:rsid w:val="0090580F"/>
    <w:rsid w:val="0093415A"/>
    <w:rsid w:val="00954980"/>
    <w:rsid w:val="00955933"/>
    <w:rsid w:val="009560A9"/>
    <w:rsid w:val="00971762"/>
    <w:rsid w:val="00980496"/>
    <w:rsid w:val="009C1E45"/>
    <w:rsid w:val="009D03B3"/>
    <w:rsid w:val="00A76355"/>
    <w:rsid w:val="00AF1355"/>
    <w:rsid w:val="00B432B8"/>
    <w:rsid w:val="00B61D5C"/>
    <w:rsid w:val="00B74184"/>
    <w:rsid w:val="00B76C1B"/>
    <w:rsid w:val="00B9265E"/>
    <w:rsid w:val="00C21DA2"/>
    <w:rsid w:val="00CE39B2"/>
    <w:rsid w:val="00D02210"/>
    <w:rsid w:val="00D245D2"/>
    <w:rsid w:val="00D52D29"/>
    <w:rsid w:val="00D57013"/>
    <w:rsid w:val="00D85AB1"/>
    <w:rsid w:val="00DD4299"/>
    <w:rsid w:val="00DE1FEA"/>
    <w:rsid w:val="00DE2AAE"/>
    <w:rsid w:val="00E555F5"/>
    <w:rsid w:val="00E970AA"/>
    <w:rsid w:val="00EB68D0"/>
    <w:rsid w:val="00F0077C"/>
    <w:rsid w:val="00F42C5E"/>
    <w:rsid w:val="00F43BBC"/>
    <w:rsid w:val="00F56003"/>
    <w:rsid w:val="00F9734E"/>
    <w:rsid w:val="00FB4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1" type="arc" idref="#_x0000_s1035"/>
        <o:r id="V:Rule2" type="arc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013"/>
  </w:style>
  <w:style w:type="paragraph" w:styleId="Titre1">
    <w:name w:val="heading 1"/>
    <w:basedOn w:val="Normal"/>
    <w:next w:val="Normal"/>
    <w:link w:val="Titre1Car"/>
    <w:uiPriority w:val="9"/>
    <w:qFormat/>
    <w:rsid w:val="008E0E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A76355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56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600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8E0E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wmf"/><Relationship Id="rId39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26.wmf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oleObject" Target="embeddings/oleObject4.bin"/><Relationship Id="rId38" Type="http://schemas.openxmlformats.org/officeDocument/2006/relationships/image" Target="media/image28.wmf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oleObject" Target="embeddings/oleObject2.bin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5.wmf"/><Relationship Id="rId37" Type="http://schemas.openxmlformats.org/officeDocument/2006/relationships/oleObject" Target="embeddings/oleObject6.bin"/><Relationship Id="rId40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3.wmf"/><Relationship Id="rId36" Type="http://schemas.openxmlformats.org/officeDocument/2006/relationships/image" Target="media/image27.wmf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oleObject" Target="embeddings/oleObject1.bin"/><Relationship Id="rId30" Type="http://schemas.openxmlformats.org/officeDocument/2006/relationships/image" Target="media/image24.wmf"/><Relationship Id="rId35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A080F-41B2-43FE-8BEC-253B89693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867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Lydi</dc:creator>
  <cp:lastModifiedBy>Lydi</cp:lastModifiedBy>
  <cp:revision>2</cp:revision>
  <dcterms:created xsi:type="dcterms:W3CDTF">2015-07-09T08:43:00Z</dcterms:created>
  <dcterms:modified xsi:type="dcterms:W3CDTF">2015-07-09T08:43:00Z</dcterms:modified>
</cp:coreProperties>
</file>